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9410" w14:textId="4533FFC0" w:rsidR="005E5E0E" w:rsidRDefault="005E5E0E">
      <w:pPr>
        <w:pStyle w:val="Heading1"/>
        <w:tabs>
          <w:tab w:val="right" w:pos="9326"/>
        </w:tabs>
        <w:rPr>
          <w:bCs/>
          <w:sz w:val="28"/>
        </w:rPr>
      </w:pPr>
      <w:r>
        <w:t xml:space="preserve">Position    </w:t>
      </w:r>
      <w:r w:rsidRPr="00524E88">
        <w:rPr>
          <w:sz w:val="32"/>
          <w:szCs w:val="32"/>
        </w:rPr>
        <w:t>Dig Afognak Camp Intern</w:t>
      </w:r>
      <w:r>
        <w:t xml:space="preserve"> </w:t>
      </w:r>
      <w:r w:rsidR="0069553A">
        <w:t>20</w:t>
      </w:r>
      <w:r w:rsidR="0004644C">
        <w:t>2</w:t>
      </w:r>
      <w:r w:rsidR="008E1957">
        <w:t>3</w:t>
      </w:r>
      <w:r>
        <w:tab/>
      </w:r>
    </w:p>
    <w:p w14:paraId="161E0F91" w14:textId="77777777" w:rsidR="005E5E0E" w:rsidRDefault="005E5E0E">
      <w:pPr>
        <w:pBdr>
          <w:top w:val="single" w:sz="4" w:space="1" w:color="auto"/>
          <w:bottom w:val="single" w:sz="4" w:space="1" w:color="auto"/>
        </w:pBdr>
        <w:tabs>
          <w:tab w:val="left" w:pos="204"/>
          <w:tab w:val="left" w:pos="2160"/>
        </w:tabs>
        <w:rPr>
          <w:rFonts w:ascii="Samuel ITC" w:hAnsi="Samuel ITC" w:cs="Arial"/>
          <w:bCs/>
          <w:sz w:val="28"/>
        </w:rPr>
      </w:pPr>
      <w:r>
        <w:rPr>
          <w:rFonts w:ascii="Samuel ITC" w:hAnsi="Samuel ITC" w:cs="Arial"/>
          <w:bCs/>
          <w:sz w:val="28"/>
        </w:rPr>
        <w:t>Classification:</w:t>
      </w:r>
      <w:r>
        <w:rPr>
          <w:rFonts w:ascii="Samuel ITC" w:hAnsi="Samuel ITC" w:cs="Arial"/>
          <w:bCs/>
          <w:sz w:val="28"/>
        </w:rPr>
        <w:tab/>
        <w:t>Temporary</w:t>
      </w:r>
    </w:p>
    <w:p w14:paraId="1A47FAC8" w14:textId="5310668E" w:rsidR="005E5E0E" w:rsidRDefault="005E5E0E">
      <w:pPr>
        <w:pBdr>
          <w:top w:val="single" w:sz="4" w:space="1" w:color="auto"/>
          <w:bottom w:val="single" w:sz="4" w:space="1" w:color="auto"/>
        </w:pBdr>
        <w:tabs>
          <w:tab w:val="left" w:pos="204"/>
          <w:tab w:val="left" w:pos="2160"/>
        </w:tabs>
        <w:rPr>
          <w:rFonts w:ascii="Samuel ITC" w:hAnsi="Samuel ITC" w:cs="Arial"/>
          <w:bCs/>
          <w:sz w:val="28"/>
        </w:rPr>
      </w:pPr>
      <w:r>
        <w:rPr>
          <w:rFonts w:ascii="Samuel ITC" w:hAnsi="Samuel ITC" w:cs="Arial"/>
          <w:bCs/>
          <w:sz w:val="28"/>
        </w:rPr>
        <w:t>Dates:</w:t>
      </w:r>
      <w:r>
        <w:rPr>
          <w:rFonts w:ascii="Samuel ITC" w:hAnsi="Samuel ITC" w:cs="Arial"/>
          <w:bCs/>
          <w:sz w:val="28"/>
        </w:rPr>
        <w:tab/>
      </w:r>
      <w:r w:rsidR="008E1957">
        <w:rPr>
          <w:rFonts w:ascii="Samuel ITC" w:hAnsi="Samuel ITC" w:cs="Arial"/>
          <w:bCs/>
          <w:sz w:val="28"/>
        </w:rPr>
        <w:t>May</w:t>
      </w:r>
      <w:r w:rsidR="0004644C">
        <w:rPr>
          <w:rFonts w:ascii="Samuel ITC" w:hAnsi="Samuel ITC" w:cs="Arial"/>
          <w:bCs/>
          <w:sz w:val="28"/>
        </w:rPr>
        <w:t xml:space="preserve"> through</w:t>
      </w:r>
      <w:r w:rsidR="000A5F52">
        <w:rPr>
          <w:rFonts w:ascii="Samuel ITC" w:hAnsi="Samuel ITC" w:cs="Arial"/>
          <w:bCs/>
          <w:sz w:val="28"/>
        </w:rPr>
        <w:t xml:space="preserve"> August</w:t>
      </w:r>
    </w:p>
    <w:p w14:paraId="566C7A9C" w14:textId="77777777" w:rsidR="005E5E0E" w:rsidRDefault="005E5E0E">
      <w:pPr>
        <w:pBdr>
          <w:top w:val="single" w:sz="4" w:space="1" w:color="auto"/>
          <w:bottom w:val="single" w:sz="4" w:space="1" w:color="auto"/>
        </w:pBdr>
        <w:tabs>
          <w:tab w:val="left" w:pos="204"/>
          <w:tab w:val="left" w:pos="2160"/>
        </w:tabs>
        <w:rPr>
          <w:rFonts w:ascii="Samuel ITC" w:hAnsi="Samuel ITC" w:cs="Arial"/>
          <w:bCs/>
          <w:sz w:val="28"/>
        </w:rPr>
      </w:pPr>
      <w:r>
        <w:rPr>
          <w:rFonts w:ascii="Samuel ITC" w:hAnsi="Samuel ITC" w:cs="Arial"/>
          <w:bCs/>
          <w:sz w:val="28"/>
        </w:rPr>
        <w:t>Location:</w:t>
      </w:r>
      <w:r>
        <w:rPr>
          <w:rFonts w:ascii="Samuel ITC" w:hAnsi="Samuel ITC" w:cs="Arial"/>
          <w:bCs/>
          <w:sz w:val="28"/>
        </w:rPr>
        <w:tab/>
        <w:t xml:space="preserve">Kodiak / Dig Afognak Camp </w:t>
      </w:r>
    </w:p>
    <w:p w14:paraId="1CBC925F" w14:textId="77777777" w:rsidR="008E1957" w:rsidRDefault="008E1957">
      <w:pPr>
        <w:rPr>
          <w:rFonts w:ascii="Samuel ITC" w:hAnsi="Samuel ITC" w:cs="Arial"/>
          <w:b/>
          <w:sz w:val="28"/>
        </w:rPr>
      </w:pPr>
    </w:p>
    <w:p w14:paraId="1AA8961B" w14:textId="037AE555" w:rsidR="005E5E0E" w:rsidRPr="000A6E04" w:rsidRDefault="005E5E0E">
      <w:pPr>
        <w:rPr>
          <w:rFonts w:ascii="Garamond" w:hAnsi="Garamond"/>
        </w:rPr>
      </w:pPr>
      <w:r>
        <w:rPr>
          <w:rFonts w:ascii="Samuel ITC" w:hAnsi="Samuel ITC" w:cs="Arial"/>
          <w:b/>
          <w:sz w:val="28"/>
        </w:rPr>
        <w:t xml:space="preserve">Job Summary: </w:t>
      </w:r>
      <w:r w:rsidRPr="00524E88">
        <w:rPr>
          <w:rFonts w:ascii="Garamond" w:hAnsi="Garamond"/>
        </w:rPr>
        <w:t>Assist camp staff with general camp maintenance, camp presentation and guest assistance.  Ensure that the camp looks inviting.</w:t>
      </w:r>
      <w:r w:rsidR="0008685A">
        <w:rPr>
          <w:rFonts w:ascii="Garamond" w:hAnsi="Garamond"/>
        </w:rPr>
        <w:t xml:space="preserve"> Serve as</w:t>
      </w:r>
      <w:r w:rsidR="002D3F6A">
        <w:rPr>
          <w:rFonts w:ascii="Garamond" w:hAnsi="Garamond"/>
        </w:rPr>
        <w:t xml:space="preserve"> good</w:t>
      </w:r>
      <w:r w:rsidR="0008685A">
        <w:rPr>
          <w:rFonts w:ascii="Garamond" w:hAnsi="Garamond"/>
        </w:rPr>
        <w:t xml:space="preserve"> role model to camp participants.</w:t>
      </w:r>
    </w:p>
    <w:p w14:paraId="50933EB5" w14:textId="77777777" w:rsidR="005E5E0E" w:rsidRDefault="005E5E0E">
      <w:pPr>
        <w:pStyle w:val="TxBrp6"/>
        <w:spacing w:line="272" w:lineRule="exact"/>
      </w:pPr>
    </w:p>
    <w:p w14:paraId="3BD988BC" w14:textId="77777777" w:rsidR="005E5E0E" w:rsidRDefault="005E5E0E">
      <w:pPr>
        <w:rPr>
          <w:rFonts w:ascii="Samuel ITC" w:hAnsi="Samuel ITC"/>
          <w:b/>
          <w:bCs/>
          <w:sz w:val="28"/>
        </w:rPr>
      </w:pPr>
      <w:r>
        <w:rPr>
          <w:rFonts w:ascii="Samuel ITC" w:hAnsi="Samuel ITC"/>
          <w:b/>
          <w:bCs/>
          <w:sz w:val="28"/>
        </w:rPr>
        <w:t>Reporting Relationship:</w:t>
      </w:r>
    </w:p>
    <w:p w14:paraId="235F6C1D" w14:textId="169F4D1A" w:rsidR="005E5E0E" w:rsidRPr="00524E88" w:rsidRDefault="005E5E0E">
      <w:pPr>
        <w:tabs>
          <w:tab w:val="left" w:pos="1170"/>
        </w:tabs>
        <w:rPr>
          <w:rFonts w:ascii="Garamond" w:hAnsi="Garamond"/>
        </w:rPr>
      </w:pPr>
      <w:r w:rsidRPr="00524E88">
        <w:rPr>
          <w:rFonts w:ascii="Garamond" w:hAnsi="Garamond"/>
        </w:rPr>
        <w:t>Reports to:</w:t>
      </w:r>
      <w:r w:rsidRPr="00524E88">
        <w:rPr>
          <w:rFonts w:ascii="Garamond" w:hAnsi="Garamond"/>
        </w:rPr>
        <w:tab/>
      </w:r>
      <w:r>
        <w:rPr>
          <w:rFonts w:ascii="Garamond" w:hAnsi="Garamond"/>
        </w:rPr>
        <w:t xml:space="preserve">Camp </w:t>
      </w:r>
      <w:r w:rsidR="0008685A">
        <w:rPr>
          <w:rFonts w:ascii="Garamond" w:hAnsi="Garamond"/>
        </w:rPr>
        <w:t>M</w:t>
      </w:r>
      <w:r>
        <w:rPr>
          <w:rFonts w:ascii="Garamond" w:hAnsi="Garamond"/>
        </w:rPr>
        <w:t xml:space="preserve">anager </w:t>
      </w:r>
    </w:p>
    <w:p w14:paraId="1EC369E1" w14:textId="77777777" w:rsidR="005E5E0E" w:rsidRPr="00524E88" w:rsidRDefault="005E5E0E">
      <w:pPr>
        <w:tabs>
          <w:tab w:val="left" w:pos="1170"/>
        </w:tabs>
        <w:rPr>
          <w:rFonts w:ascii="Garamond" w:hAnsi="Garamond"/>
        </w:rPr>
      </w:pPr>
      <w:r w:rsidRPr="00524E88">
        <w:rPr>
          <w:rFonts w:ascii="Garamond" w:hAnsi="Garamond"/>
        </w:rPr>
        <w:t>Supervises: None</w:t>
      </w:r>
    </w:p>
    <w:p w14:paraId="49C1B24E" w14:textId="77777777" w:rsidR="005E5E0E" w:rsidRPr="00524E88" w:rsidRDefault="005E5E0E">
      <w:pPr>
        <w:pStyle w:val="TxBrp6"/>
        <w:widowControl/>
        <w:autoSpaceDE/>
        <w:autoSpaceDN/>
        <w:adjustRightInd/>
        <w:spacing w:line="272" w:lineRule="exact"/>
        <w:rPr>
          <w:rFonts w:ascii="AGaramond" w:hAnsi="AGaramond"/>
        </w:rPr>
      </w:pPr>
    </w:p>
    <w:p w14:paraId="26E244D0" w14:textId="77777777" w:rsidR="005E5E0E" w:rsidRDefault="005E5E0E">
      <w:pPr>
        <w:rPr>
          <w:rFonts w:ascii="Samuel ITC" w:hAnsi="Samuel ITC"/>
          <w:b/>
          <w:bCs/>
          <w:sz w:val="28"/>
        </w:rPr>
      </w:pPr>
      <w:r>
        <w:rPr>
          <w:rFonts w:ascii="Samuel ITC" w:hAnsi="Samuel ITC"/>
          <w:b/>
          <w:bCs/>
          <w:sz w:val="28"/>
        </w:rPr>
        <w:t>Responsibilities:</w:t>
      </w:r>
    </w:p>
    <w:p w14:paraId="5176974F" w14:textId="0D15DD82" w:rsidR="005E5E0E" w:rsidRDefault="005E5E0E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 w:rsidRPr="00524E88">
        <w:rPr>
          <w:sz w:val="24"/>
          <w:szCs w:val="24"/>
        </w:rPr>
        <w:t xml:space="preserve">Keep </w:t>
      </w:r>
      <w:proofErr w:type="spellStart"/>
      <w:r w:rsidR="0004644C">
        <w:rPr>
          <w:sz w:val="24"/>
          <w:szCs w:val="24"/>
        </w:rPr>
        <w:t>Messhall</w:t>
      </w:r>
      <w:proofErr w:type="spellEnd"/>
      <w:r w:rsidR="00727F28">
        <w:rPr>
          <w:sz w:val="24"/>
          <w:szCs w:val="24"/>
        </w:rPr>
        <w:t xml:space="preserve"> tidy,</w:t>
      </w:r>
      <w:r w:rsidR="0004644C">
        <w:rPr>
          <w:sz w:val="24"/>
          <w:szCs w:val="24"/>
        </w:rPr>
        <w:t xml:space="preserve"> fill coffee pot and hot water</w:t>
      </w:r>
      <w:r w:rsidR="00727F28">
        <w:rPr>
          <w:sz w:val="24"/>
          <w:szCs w:val="24"/>
        </w:rPr>
        <w:t xml:space="preserve"> etc</w:t>
      </w:r>
      <w:r w:rsidR="0004644C">
        <w:rPr>
          <w:sz w:val="24"/>
          <w:szCs w:val="24"/>
        </w:rPr>
        <w:t>.</w:t>
      </w:r>
    </w:p>
    <w:p w14:paraId="0F4FEDE6" w14:textId="37C96DC9" w:rsidR="0004644C" w:rsidRPr="00524E88" w:rsidRDefault="0004644C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Check in with Cook to see what other things need to be done.</w:t>
      </w:r>
    </w:p>
    <w:p w14:paraId="4D9790EF" w14:textId="77777777" w:rsidR="005E5E0E" w:rsidRDefault="005E5E0E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 w:rsidRPr="00524E88">
        <w:rPr>
          <w:sz w:val="24"/>
          <w:szCs w:val="24"/>
        </w:rPr>
        <w:t xml:space="preserve">Assist the Cook and Cook Assistant with dishwashing and other kitchen duties daily. </w:t>
      </w:r>
    </w:p>
    <w:p w14:paraId="4A9FF57E" w14:textId="676410D2" w:rsidR="00573F79" w:rsidRDefault="00573F79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Keep food storage and cleaning supplies area clean and organized.</w:t>
      </w:r>
    </w:p>
    <w:p w14:paraId="16836AD9" w14:textId="77777777" w:rsidR="0008685A" w:rsidRDefault="0008685A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Wash mess hall tables after every meal and make sure tables are clean before breakfast the following day.</w:t>
      </w:r>
    </w:p>
    <w:p w14:paraId="04E642A7" w14:textId="5787F9B5" w:rsidR="0008685A" w:rsidRPr="00524E88" w:rsidRDefault="0008685A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Keep floors in mess hall and kitchen clean.</w:t>
      </w:r>
    </w:p>
    <w:p w14:paraId="7599C65A" w14:textId="76B6B07D" w:rsidR="005E5E0E" w:rsidRPr="00524E88" w:rsidRDefault="005E5E0E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 w:rsidRPr="00524E88">
        <w:rPr>
          <w:sz w:val="24"/>
          <w:szCs w:val="24"/>
        </w:rPr>
        <w:t>Evening patrol for disposal of food and paper cups around the camp grounds for bear safety</w:t>
      </w:r>
      <w:r w:rsidR="0008685A">
        <w:rPr>
          <w:sz w:val="24"/>
          <w:szCs w:val="24"/>
        </w:rPr>
        <w:t>.</w:t>
      </w:r>
      <w:r w:rsidRPr="00524E88">
        <w:rPr>
          <w:sz w:val="24"/>
          <w:szCs w:val="24"/>
        </w:rPr>
        <w:t xml:space="preserve"> </w:t>
      </w:r>
    </w:p>
    <w:p w14:paraId="275B53E5" w14:textId="38AA26CA" w:rsidR="005E5E0E" w:rsidRPr="00524E88" w:rsidRDefault="005E5E0E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 w:rsidRPr="00524E88">
        <w:rPr>
          <w:sz w:val="24"/>
          <w:szCs w:val="24"/>
        </w:rPr>
        <w:t>Assist the Program Manager with guest projects and presentations</w:t>
      </w:r>
      <w:r w:rsidR="0008685A">
        <w:rPr>
          <w:sz w:val="24"/>
          <w:szCs w:val="24"/>
        </w:rPr>
        <w:t xml:space="preserve"> as requested.</w:t>
      </w:r>
    </w:p>
    <w:p w14:paraId="75AE52ED" w14:textId="4D7ED527" w:rsidR="005E5E0E" w:rsidRPr="00524E88" w:rsidRDefault="002D3F6A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727F28">
        <w:rPr>
          <w:sz w:val="24"/>
          <w:szCs w:val="24"/>
        </w:rPr>
        <w:t>“</w:t>
      </w:r>
      <w:proofErr w:type="spellStart"/>
      <w:r w:rsidRPr="00524E88">
        <w:rPr>
          <w:sz w:val="24"/>
          <w:szCs w:val="24"/>
        </w:rPr>
        <w:t>nu</w:t>
      </w:r>
      <w:r>
        <w:rPr>
          <w:sz w:val="24"/>
          <w:szCs w:val="24"/>
        </w:rPr>
        <w:t>u</w:t>
      </w:r>
      <w:r w:rsidRPr="00524E88">
        <w:rPr>
          <w:sz w:val="24"/>
          <w:szCs w:val="24"/>
        </w:rPr>
        <w:t>shniks</w:t>
      </w:r>
      <w:proofErr w:type="spellEnd"/>
      <w:r w:rsidR="00727F28">
        <w:rPr>
          <w:sz w:val="24"/>
          <w:szCs w:val="24"/>
        </w:rPr>
        <w:t>” (restrooms)</w:t>
      </w:r>
      <w:r>
        <w:rPr>
          <w:sz w:val="24"/>
          <w:szCs w:val="24"/>
        </w:rPr>
        <w:t xml:space="preserve"> and hand washing stations</w:t>
      </w:r>
      <w:r w:rsidR="0008685A">
        <w:rPr>
          <w:sz w:val="24"/>
          <w:szCs w:val="24"/>
        </w:rPr>
        <w:t xml:space="preserve"> throughout the day mak</w:t>
      </w:r>
      <w:r>
        <w:rPr>
          <w:sz w:val="24"/>
          <w:szCs w:val="24"/>
        </w:rPr>
        <w:t>ing</w:t>
      </w:r>
      <w:r w:rsidR="0008685A">
        <w:rPr>
          <w:sz w:val="24"/>
          <w:szCs w:val="24"/>
        </w:rPr>
        <w:t xml:space="preserve"> sure </w:t>
      </w:r>
      <w:r w:rsidR="00C96909">
        <w:rPr>
          <w:sz w:val="24"/>
          <w:szCs w:val="24"/>
        </w:rPr>
        <w:t>the</w:t>
      </w:r>
      <w:r w:rsidR="005E5E0E" w:rsidRPr="00524E88">
        <w:rPr>
          <w:sz w:val="24"/>
          <w:szCs w:val="24"/>
        </w:rPr>
        <w:t xml:space="preserve"> </w:t>
      </w:r>
      <w:r>
        <w:rPr>
          <w:sz w:val="24"/>
          <w:szCs w:val="24"/>
        </w:rPr>
        <w:t>there is enough supplies and they are clean.</w:t>
      </w:r>
    </w:p>
    <w:p w14:paraId="3BB04D07" w14:textId="77777777" w:rsidR="005E5E0E" w:rsidRDefault="005E5E0E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 w:rsidRPr="00524E88">
        <w:rPr>
          <w:sz w:val="24"/>
          <w:szCs w:val="24"/>
        </w:rPr>
        <w:t>Attend to Elders by checking in with them throughout the day, running errands and providing services as needed for them.</w:t>
      </w:r>
    </w:p>
    <w:p w14:paraId="76DC97EE" w14:textId="77777777" w:rsidR="005E5E0E" w:rsidRPr="00524E88" w:rsidRDefault="005E5E0E" w:rsidP="00524E88">
      <w:pPr>
        <w:pStyle w:val="ListBullet"/>
        <w:numPr>
          <w:ilvl w:val="0"/>
          <w:numId w:val="12"/>
        </w:numPr>
        <w:rPr>
          <w:sz w:val="24"/>
          <w:szCs w:val="24"/>
        </w:rPr>
      </w:pPr>
      <w:r w:rsidRPr="00524E88">
        <w:rPr>
          <w:sz w:val="24"/>
          <w:szCs w:val="24"/>
        </w:rPr>
        <w:t xml:space="preserve">Work 30-40 hours work per week maximum </w:t>
      </w:r>
    </w:p>
    <w:p w14:paraId="07BD6B98" w14:textId="6C2F9F10" w:rsidR="005E5E0E" w:rsidRPr="000A6E04" w:rsidRDefault="005E5E0E" w:rsidP="000A6E04">
      <w:pPr>
        <w:pStyle w:val="BodyText"/>
        <w:numPr>
          <w:ilvl w:val="0"/>
          <w:numId w:val="12"/>
        </w:numPr>
        <w:spacing w:after="120"/>
        <w:rPr>
          <w:szCs w:val="24"/>
        </w:rPr>
      </w:pPr>
      <w:r w:rsidRPr="00524E88">
        <w:rPr>
          <w:szCs w:val="24"/>
        </w:rPr>
        <w:t xml:space="preserve">Perform other duties as assigned by the </w:t>
      </w:r>
      <w:r w:rsidR="002D3F6A">
        <w:rPr>
          <w:szCs w:val="24"/>
        </w:rPr>
        <w:t>supervisor</w:t>
      </w:r>
      <w:r w:rsidRPr="00524E88">
        <w:rPr>
          <w:szCs w:val="24"/>
        </w:rPr>
        <w:t>.</w:t>
      </w:r>
      <w:r w:rsidRPr="00524E88">
        <w:rPr>
          <w:szCs w:val="24"/>
        </w:rPr>
        <w:br/>
        <w:t xml:space="preserve">The incumbent shall work well under pressure; meeting multiple and sometimes competing deadlines. </w:t>
      </w:r>
      <w:r w:rsidRPr="00524E88">
        <w:rPr>
          <w:szCs w:val="24"/>
        </w:rPr>
        <w:br/>
        <w:t xml:space="preserve">The incumbent shall at all times demonstrate cooperative behavior with colleagues, supervisors, and </w:t>
      </w:r>
      <w:r w:rsidR="002D3F6A">
        <w:rPr>
          <w:szCs w:val="24"/>
        </w:rPr>
        <w:t>all camp participants.</w:t>
      </w:r>
      <w:r w:rsidRPr="00524E88">
        <w:rPr>
          <w:szCs w:val="24"/>
        </w:rPr>
        <w:t xml:space="preserve"> </w:t>
      </w:r>
      <w:r w:rsidR="007550BD">
        <w:rPr>
          <w:szCs w:val="24"/>
        </w:rPr>
        <w:br/>
      </w:r>
    </w:p>
    <w:p w14:paraId="08D54984" w14:textId="77777777" w:rsidR="005E5E0E" w:rsidRDefault="005E5E0E">
      <w:pPr>
        <w:tabs>
          <w:tab w:val="left" w:pos="402"/>
        </w:tabs>
        <w:spacing w:line="272" w:lineRule="exact"/>
        <w:rPr>
          <w:rFonts w:ascii="Samuel ITC" w:hAnsi="Samuel ITC"/>
          <w:b/>
          <w:bCs/>
          <w:sz w:val="28"/>
        </w:rPr>
      </w:pPr>
      <w:r>
        <w:rPr>
          <w:rFonts w:ascii="Samuel ITC" w:hAnsi="Samuel ITC"/>
          <w:b/>
          <w:bCs/>
          <w:sz w:val="28"/>
        </w:rPr>
        <w:t>Minimum Requirements:</w:t>
      </w:r>
    </w:p>
    <w:p w14:paraId="7971EF44" w14:textId="6421F4BC" w:rsidR="005E5E0E" w:rsidRDefault="005E5E0E">
      <w:pPr>
        <w:numPr>
          <w:ilvl w:val="0"/>
          <w:numId w:val="6"/>
        </w:numPr>
        <w:rPr>
          <w:rFonts w:ascii="Garamond" w:hAnsi="Garamond"/>
          <w:color w:val="000000" w:themeColor="text1"/>
        </w:rPr>
      </w:pPr>
      <w:r w:rsidRPr="002D3F6A">
        <w:rPr>
          <w:rFonts w:ascii="Garamond" w:hAnsi="Garamond"/>
          <w:color w:val="000000" w:themeColor="text1"/>
        </w:rPr>
        <w:t>Team player with the ability to work well with others.</w:t>
      </w:r>
    </w:p>
    <w:p w14:paraId="05B6A9D7" w14:textId="5F58004A" w:rsidR="00727F28" w:rsidRPr="002D3F6A" w:rsidRDefault="00727F28">
      <w:pPr>
        <w:numPr>
          <w:ilvl w:val="0"/>
          <w:numId w:val="6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Must be willing to work at remote camp location.</w:t>
      </w:r>
    </w:p>
    <w:p w14:paraId="2DBD605B" w14:textId="7CE76FAD" w:rsidR="005E5E0E" w:rsidRPr="002D3F6A" w:rsidRDefault="005E5E0E">
      <w:pPr>
        <w:numPr>
          <w:ilvl w:val="0"/>
          <w:numId w:val="6"/>
        </w:numPr>
        <w:rPr>
          <w:rFonts w:ascii="Garamond" w:hAnsi="Garamond"/>
          <w:color w:val="000000" w:themeColor="text1"/>
          <w:sz w:val="20"/>
        </w:rPr>
      </w:pPr>
      <w:r w:rsidRPr="002D3F6A">
        <w:rPr>
          <w:rFonts w:ascii="Garamond" w:hAnsi="Garamond"/>
          <w:color w:val="000000" w:themeColor="text1"/>
        </w:rPr>
        <w:t>Must maintain a neat</w:t>
      </w:r>
      <w:r w:rsidR="002D3F6A" w:rsidRPr="002D3F6A">
        <w:rPr>
          <w:rFonts w:ascii="Garamond" w:hAnsi="Garamond"/>
          <w:color w:val="000000" w:themeColor="text1"/>
        </w:rPr>
        <w:t xml:space="preserve"> and clean </w:t>
      </w:r>
      <w:r w:rsidRPr="002D3F6A">
        <w:rPr>
          <w:rFonts w:ascii="Garamond" w:hAnsi="Garamond"/>
          <w:color w:val="000000" w:themeColor="text1"/>
        </w:rPr>
        <w:t xml:space="preserve">appearance while working for the program.  </w:t>
      </w:r>
    </w:p>
    <w:p w14:paraId="55264F2F" w14:textId="77777777" w:rsidR="005E5E0E" w:rsidRPr="002D3F6A" w:rsidRDefault="005E5E0E">
      <w:pPr>
        <w:numPr>
          <w:ilvl w:val="0"/>
          <w:numId w:val="6"/>
        </w:numPr>
        <w:rPr>
          <w:rFonts w:ascii="Garamond" w:hAnsi="Garamond"/>
          <w:color w:val="000000" w:themeColor="text1"/>
        </w:rPr>
      </w:pPr>
      <w:r w:rsidRPr="002D3F6A">
        <w:rPr>
          <w:rFonts w:ascii="Garamond" w:hAnsi="Garamond"/>
          <w:color w:val="000000" w:themeColor="text1"/>
        </w:rPr>
        <w:t>Must work as scheduled. Days off must be scheduled according to guest arrivals and departures, as arranged and approved by supervisor.</w:t>
      </w:r>
    </w:p>
    <w:p w14:paraId="39B8ACE5" w14:textId="3C8A790C" w:rsidR="005E5E0E" w:rsidRPr="002D3F6A" w:rsidRDefault="002D3F6A">
      <w:pPr>
        <w:numPr>
          <w:ilvl w:val="0"/>
          <w:numId w:val="6"/>
        </w:numPr>
        <w:rPr>
          <w:rFonts w:ascii="Garamond" w:hAnsi="Garamond"/>
          <w:color w:val="000000" w:themeColor="text1"/>
        </w:rPr>
      </w:pPr>
      <w:r w:rsidRPr="002D3F6A">
        <w:rPr>
          <w:rFonts w:ascii="Garamond" w:hAnsi="Garamond"/>
          <w:color w:val="000000" w:themeColor="text1"/>
        </w:rPr>
        <w:t>Must be at least 15 years of age.</w:t>
      </w:r>
    </w:p>
    <w:p w14:paraId="7CCD9977" w14:textId="77777777" w:rsidR="005E5E0E" w:rsidRPr="00524E88" w:rsidRDefault="005E5E0E">
      <w:pPr>
        <w:numPr>
          <w:ilvl w:val="0"/>
          <w:numId w:val="6"/>
        </w:numPr>
        <w:rPr>
          <w:rFonts w:ascii="Garamond" w:hAnsi="Garamond"/>
        </w:rPr>
      </w:pPr>
      <w:r w:rsidRPr="00524E88">
        <w:rPr>
          <w:rFonts w:ascii="Garamond" w:hAnsi="Garamond"/>
        </w:rPr>
        <w:t>Sensitive to community cultural values.</w:t>
      </w:r>
    </w:p>
    <w:p w14:paraId="768566FC" w14:textId="77777777" w:rsidR="005E5E0E" w:rsidRPr="00573F79" w:rsidRDefault="005E5E0E" w:rsidP="00573F79">
      <w:pPr>
        <w:numPr>
          <w:ilvl w:val="0"/>
          <w:numId w:val="6"/>
        </w:numPr>
        <w:rPr>
          <w:rFonts w:ascii="Garamond" w:hAnsi="Garamond"/>
        </w:rPr>
      </w:pPr>
      <w:r w:rsidRPr="00573F79">
        <w:rPr>
          <w:rFonts w:ascii="Garamond" w:hAnsi="Garamond"/>
        </w:rPr>
        <w:t>Preference given to qualified NVA Tribal Member or descendant.</w:t>
      </w:r>
    </w:p>
    <w:p w14:paraId="76CCBC04" w14:textId="77777777" w:rsidR="005E5E0E" w:rsidRDefault="005E5E0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rPr>
          <w:sz w:val="16"/>
        </w:rPr>
        <w:t>NVA IS AN EQUAL OPPORTUNITY EMPLOYER.  PREFERENCE IS EXTENDED TO QUALIFIED AMERICAN INDIAN/ALASKA NATIVE INDIVIDUALS FOR APPOINTEMENTS TO ALL POSITIONS ON THE STAFF (PUBLIC LAW 93-638 INDIAN SELF-DETERMINATION AND EDUCATION ASSISTANCE ACT, INDIAN PREFERENCE ACT, AND THE CIVIL RIGHTS ACT, 1968)</w:t>
      </w:r>
    </w:p>
    <w:p w14:paraId="2755EA01" w14:textId="77777777" w:rsidR="005E5E0E" w:rsidRDefault="005E5E0E"/>
    <w:sectPr w:rsidR="005E5E0E" w:rsidSect="008E1957">
      <w:footerReference w:type="default" r:id="rId7"/>
      <w:type w:val="continuous"/>
      <w:pgSz w:w="12240" w:h="15840" w:code="1"/>
      <w:pgMar w:top="720" w:right="720" w:bottom="720" w:left="720" w:header="0" w:footer="0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F17B" w14:textId="77777777" w:rsidR="005E5E0E" w:rsidRDefault="005E5E0E">
      <w:r>
        <w:separator/>
      </w:r>
    </w:p>
  </w:endnote>
  <w:endnote w:type="continuationSeparator" w:id="0">
    <w:p w14:paraId="4E7CC9E2" w14:textId="77777777" w:rsidR="005E5E0E" w:rsidRDefault="005E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muel ITC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5A07" w14:textId="77777777" w:rsidR="005E5E0E" w:rsidRDefault="005E5E0E">
    <w:pPr>
      <w:pStyle w:val="Footer"/>
      <w:rPr>
        <w:sz w:val="18"/>
      </w:rPr>
    </w:pPr>
    <w:r>
      <w:rPr>
        <w:sz w:val="18"/>
      </w:rPr>
      <w:t>Position</w:t>
    </w:r>
    <w:r>
      <w:rPr>
        <w:sz w:val="18"/>
      </w:rPr>
      <w:tab/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9553A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14:paraId="7E4F8BCA" w14:textId="4B72E10B" w:rsidR="005E5E0E" w:rsidRDefault="005E5E0E">
    <w:pPr>
      <w:pStyle w:val="Footer"/>
      <w:rPr>
        <w:sz w:val="18"/>
      </w:rPr>
    </w:pPr>
    <w:r>
      <w:rPr>
        <w:sz w:val="18"/>
      </w:rPr>
      <w:t xml:space="preserve">Updated </w:t>
    </w:r>
    <w:r w:rsidR="000A5F52">
      <w:rPr>
        <w:sz w:val="18"/>
      </w:rPr>
      <w:t>20</w:t>
    </w:r>
    <w:r w:rsidR="00221AEB">
      <w:rPr>
        <w:sz w:val="18"/>
      </w:rPr>
      <w:t>2</w:t>
    </w:r>
    <w:r w:rsidR="008E1957">
      <w:rPr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E847" w14:textId="77777777" w:rsidR="005E5E0E" w:rsidRDefault="005E5E0E">
      <w:r>
        <w:separator/>
      </w:r>
    </w:p>
  </w:footnote>
  <w:footnote w:type="continuationSeparator" w:id="0">
    <w:p w14:paraId="0D4E8D89" w14:textId="77777777" w:rsidR="005E5E0E" w:rsidRDefault="005E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FD62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0954533A"/>
    <w:lvl w:ilvl="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" w15:restartNumberingAfterBreak="0">
    <w:nsid w:val="1059553F"/>
    <w:multiLevelType w:val="hybridMultilevel"/>
    <w:tmpl w:val="2E1A17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AB1790"/>
    <w:multiLevelType w:val="hybridMultilevel"/>
    <w:tmpl w:val="611A77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67756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1E56D95"/>
    <w:multiLevelType w:val="hybridMultilevel"/>
    <w:tmpl w:val="936653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53204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C3E4A89"/>
    <w:multiLevelType w:val="hybridMultilevel"/>
    <w:tmpl w:val="5E2654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4294835">
    <w:abstractNumId w:val="0"/>
  </w:num>
  <w:num w:numId="2" w16cid:durableId="1147940240">
    <w:abstractNumId w:val="1"/>
  </w:num>
  <w:num w:numId="3" w16cid:durableId="546337623">
    <w:abstractNumId w:val="0"/>
  </w:num>
  <w:num w:numId="4" w16cid:durableId="1702631214">
    <w:abstractNumId w:val="1"/>
  </w:num>
  <w:num w:numId="5" w16cid:durableId="1036466178">
    <w:abstractNumId w:val="2"/>
  </w:num>
  <w:num w:numId="6" w16cid:durableId="1208683172">
    <w:abstractNumId w:val="5"/>
  </w:num>
  <w:num w:numId="7" w16cid:durableId="1352682587">
    <w:abstractNumId w:val="0"/>
  </w:num>
  <w:num w:numId="8" w16cid:durableId="1832595037">
    <w:abstractNumId w:val="3"/>
  </w:num>
  <w:num w:numId="9" w16cid:durableId="1989480510">
    <w:abstractNumId w:val="6"/>
  </w:num>
  <w:num w:numId="10" w16cid:durableId="770903911">
    <w:abstractNumId w:val="1"/>
  </w:num>
  <w:num w:numId="11" w16cid:durableId="728846060">
    <w:abstractNumId w:val="4"/>
  </w:num>
  <w:num w:numId="12" w16cid:durableId="2052150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88"/>
    <w:rsid w:val="0004644C"/>
    <w:rsid w:val="0008685A"/>
    <w:rsid w:val="000A5F52"/>
    <w:rsid w:val="000A6E04"/>
    <w:rsid w:val="00194A63"/>
    <w:rsid w:val="00221AEB"/>
    <w:rsid w:val="002D3F6A"/>
    <w:rsid w:val="00524E88"/>
    <w:rsid w:val="00573F79"/>
    <w:rsid w:val="005E5E0E"/>
    <w:rsid w:val="0069553A"/>
    <w:rsid w:val="00727F28"/>
    <w:rsid w:val="007550BD"/>
    <w:rsid w:val="008E1957"/>
    <w:rsid w:val="00C54303"/>
    <w:rsid w:val="00C96909"/>
    <w:rsid w:val="00CD65BC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138D8"/>
  <w15:docId w15:val="{7A8B35D1-C5A9-4A1F-ABFA-C82EC1EC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3678"/>
    <w:pPr>
      <w:keepNext/>
      <w:tabs>
        <w:tab w:val="left" w:pos="204"/>
      </w:tabs>
      <w:outlineLvl w:val="0"/>
    </w:pPr>
    <w:rPr>
      <w:rFonts w:ascii="Samuel ITC" w:hAnsi="Samuel ITC" w:cs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TxBrp6">
    <w:name w:val="TxBr_p6"/>
    <w:basedOn w:val="Normal"/>
    <w:uiPriority w:val="99"/>
    <w:rsid w:val="00FF3678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</w:pPr>
    <w:rPr>
      <w:rFonts w:ascii="Garamond" w:hAnsi="Garamond"/>
    </w:rPr>
  </w:style>
  <w:style w:type="paragraph" w:styleId="BodyText">
    <w:name w:val="Body Text"/>
    <w:basedOn w:val="Normal"/>
    <w:link w:val="BodyTextChar"/>
    <w:uiPriority w:val="99"/>
    <w:semiHidden/>
    <w:rsid w:val="00FF3678"/>
    <w:pPr>
      <w:spacing w:after="240"/>
    </w:pPr>
    <w:rPr>
      <w:rFonts w:ascii="Garamond" w:hAnsi="Garamond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021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F3678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02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FF3678"/>
    <w:rPr>
      <w:rFonts w:cs="Times New Roman"/>
    </w:rPr>
  </w:style>
  <w:style w:type="paragraph" w:styleId="ListNumber">
    <w:name w:val="List Number"/>
    <w:basedOn w:val="Normal"/>
    <w:uiPriority w:val="99"/>
    <w:semiHidden/>
    <w:rsid w:val="00FF3678"/>
    <w:pPr>
      <w:tabs>
        <w:tab w:val="num" w:pos="360"/>
      </w:tabs>
      <w:ind w:left="360" w:hanging="360"/>
    </w:pPr>
    <w:rPr>
      <w:rFonts w:ascii="Comic Sans MS" w:hAnsi="Comic Sans MS"/>
      <w:szCs w:val="20"/>
    </w:rPr>
  </w:style>
  <w:style w:type="paragraph" w:styleId="Header">
    <w:name w:val="header"/>
    <w:basedOn w:val="Normal"/>
    <w:link w:val="HeaderChar"/>
    <w:uiPriority w:val="99"/>
    <w:semiHidden/>
    <w:rsid w:val="00FF36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218"/>
    <w:rPr>
      <w:sz w:val="24"/>
      <w:szCs w:val="24"/>
    </w:rPr>
  </w:style>
  <w:style w:type="paragraph" w:styleId="ListBullet">
    <w:name w:val="List Bullet"/>
    <w:basedOn w:val="Normal"/>
    <w:autoRedefine/>
    <w:uiPriority w:val="99"/>
    <w:rsid w:val="00524E88"/>
    <w:pPr>
      <w:tabs>
        <w:tab w:val="num" w:pos="360"/>
      </w:tabs>
      <w:ind w:left="360" w:hanging="360"/>
    </w:pPr>
    <w:rPr>
      <w:rFonts w:ascii="Garamond" w:hAnsi="Garamond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Expeditor</vt:lpstr>
    </vt:vector>
  </TitlesOfParts>
  <Company>Native Villiage of Afognak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Expeditor</dc:title>
  <dc:subject/>
  <dc:creator>gwen</dc:creator>
  <cp:keywords/>
  <dc:description/>
  <cp:lastModifiedBy>Denise Malutin</cp:lastModifiedBy>
  <cp:revision>2</cp:revision>
  <cp:lastPrinted>2010-03-24T19:04:00Z</cp:lastPrinted>
  <dcterms:created xsi:type="dcterms:W3CDTF">2023-03-10T00:12:00Z</dcterms:created>
  <dcterms:modified xsi:type="dcterms:W3CDTF">2023-03-10T00:12:00Z</dcterms:modified>
</cp:coreProperties>
</file>