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D5A5" w14:textId="77777777" w:rsidR="00FF220E" w:rsidRPr="00FF220E" w:rsidRDefault="00FF220E" w:rsidP="007222DB">
      <w:pPr>
        <w:jc w:val="both"/>
      </w:pPr>
    </w:p>
    <w:p w14:paraId="0A27DCE2" w14:textId="77777777" w:rsidR="00FF220E" w:rsidRPr="00FF220E" w:rsidRDefault="00FF220E" w:rsidP="007222DB">
      <w:pPr>
        <w:jc w:val="both"/>
      </w:pPr>
    </w:p>
    <w:p w14:paraId="36517795" w14:textId="1E80BC77" w:rsidR="00FF220E" w:rsidRDefault="00597A6F" w:rsidP="007222DB">
      <w:pPr>
        <w:jc w:val="center"/>
        <w:rPr>
          <w:rFonts w:ascii="Times New Roman" w:hAnsi="Times New Roman"/>
          <w:b/>
          <w:bCs/>
        </w:rPr>
      </w:pPr>
      <w:bookmarkStart w:id="0" w:name="_Hlk129264903"/>
      <w:r>
        <w:rPr>
          <w:rFonts w:ascii="Times New Roman" w:hAnsi="Times New Roman"/>
          <w:b/>
          <w:bCs/>
        </w:rPr>
        <w:t>Receptionist</w:t>
      </w:r>
    </w:p>
    <w:p w14:paraId="5511BF40" w14:textId="6C0D1EDE" w:rsidR="00263132" w:rsidRDefault="00263132" w:rsidP="007222DB">
      <w:pPr>
        <w:jc w:val="center"/>
        <w:rPr>
          <w:rFonts w:ascii="Times New Roman" w:hAnsi="Times New Roman"/>
        </w:rPr>
      </w:pPr>
      <w:r>
        <w:rPr>
          <w:rFonts w:ascii="Times New Roman" w:hAnsi="Times New Roman"/>
        </w:rPr>
        <w:t>Job Description</w:t>
      </w:r>
    </w:p>
    <w:p w14:paraId="4E661100" w14:textId="3CA70B7C" w:rsidR="00263132" w:rsidRDefault="00263132" w:rsidP="007222DB">
      <w:pPr>
        <w:jc w:val="both"/>
        <w:rPr>
          <w:rFonts w:ascii="Times New Roman" w:hAnsi="Times New Roman"/>
        </w:rPr>
      </w:pPr>
    </w:p>
    <w:p w14:paraId="43B55978" w14:textId="77777777" w:rsidR="007F132A" w:rsidRPr="00210187" w:rsidRDefault="007F132A" w:rsidP="007222DB">
      <w:pPr>
        <w:jc w:val="both"/>
        <w:rPr>
          <w:rFonts w:ascii="Times New Roman" w:hAnsi="Times New Roman"/>
          <w:b/>
          <w:bCs/>
          <w:sz w:val="22"/>
          <w:szCs w:val="22"/>
        </w:rPr>
      </w:pPr>
      <w:r w:rsidRPr="00210187">
        <w:rPr>
          <w:rFonts w:ascii="Times New Roman" w:hAnsi="Times New Roman"/>
          <w:b/>
          <w:bCs/>
          <w:sz w:val="22"/>
          <w:szCs w:val="22"/>
        </w:rPr>
        <w:t>Job Summary:</w:t>
      </w:r>
    </w:p>
    <w:p w14:paraId="3F269329" w14:textId="56DD1665" w:rsidR="007F132A" w:rsidRPr="00210187" w:rsidRDefault="00263132" w:rsidP="007222DB">
      <w:pPr>
        <w:jc w:val="both"/>
        <w:rPr>
          <w:rFonts w:ascii="Times New Roman" w:hAnsi="Times New Roman"/>
          <w:sz w:val="22"/>
          <w:szCs w:val="22"/>
        </w:rPr>
      </w:pPr>
      <w:r w:rsidRPr="00210187">
        <w:rPr>
          <w:rFonts w:ascii="Times New Roman" w:hAnsi="Times New Roman"/>
          <w:sz w:val="22"/>
          <w:szCs w:val="22"/>
        </w:rPr>
        <w:t xml:space="preserve">The </w:t>
      </w:r>
      <w:r w:rsidR="00597A6F">
        <w:rPr>
          <w:rFonts w:ascii="Times New Roman" w:hAnsi="Times New Roman"/>
          <w:sz w:val="22"/>
          <w:szCs w:val="22"/>
        </w:rPr>
        <w:t>Receptionist is responsible for performing general clerical tasks within the office that support daily operations.  Duties include answering and transferring phone calls to appropriate staff, sorting, and delivering mail to employees, and greeting customers and visitors with a positive, helpful attitude.</w:t>
      </w:r>
    </w:p>
    <w:p w14:paraId="7F5D116C" w14:textId="77777777" w:rsidR="007F132A" w:rsidRPr="00210187" w:rsidRDefault="007F132A" w:rsidP="007222DB">
      <w:pPr>
        <w:jc w:val="both"/>
        <w:rPr>
          <w:rFonts w:ascii="Times New Roman" w:hAnsi="Times New Roman"/>
          <w:sz w:val="22"/>
          <w:szCs w:val="22"/>
        </w:rPr>
      </w:pPr>
    </w:p>
    <w:p w14:paraId="78E410B9" w14:textId="357773A6" w:rsidR="007F132A" w:rsidRPr="00210187" w:rsidRDefault="007F132A" w:rsidP="007222DB">
      <w:pPr>
        <w:jc w:val="both"/>
        <w:rPr>
          <w:rFonts w:ascii="Times New Roman" w:hAnsi="Times New Roman"/>
          <w:b/>
          <w:bCs/>
          <w:sz w:val="22"/>
          <w:szCs w:val="22"/>
        </w:rPr>
      </w:pPr>
      <w:r w:rsidRPr="00210187">
        <w:rPr>
          <w:rFonts w:ascii="Times New Roman" w:hAnsi="Times New Roman"/>
          <w:b/>
          <w:bCs/>
          <w:sz w:val="22"/>
          <w:szCs w:val="22"/>
        </w:rPr>
        <w:t>Reporting Relationship</w:t>
      </w:r>
      <w:r w:rsidR="00FA1065">
        <w:rPr>
          <w:rFonts w:ascii="Times New Roman" w:hAnsi="Times New Roman"/>
          <w:b/>
          <w:bCs/>
          <w:sz w:val="22"/>
          <w:szCs w:val="22"/>
        </w:rPr>
        <w:t xml:space="preserve"> and Classification</w:t>
      </w:r>
      <w:r w:rsidRPr="00210187">
        <w:rPr>
          <w:rFonts w:ascii="Times New Roman" w:hAnsi="Times New Roman"/>
          <w:b/>
          <w:bCs/>
          <w:sz w:val="22"/>
          <w:szCs w:val="22"/>
        </w:rPr>
        <w:t>:</w:t>
      </w:r>
    </w:p>
    <w:p w14:paraId="6F706FC2" w14:textId="2263C37E" w:rsidR="00263132" w:rsidRPr="00210187" w:rsidRDefault="00597A6F" w:rsidP="007222DB">
      <w:pPr>
        <w:jc w:val="both"/>
        <w:rPr>
          <w:rFonts w:ascii="Times New Roman" w:hAnsi="Times New Roman"/>
          <w:sz w:val="22"/>
          <w:szCs w:val="22"/>
        </w:rPr>
      </w:pPr>
      <w:r>
        <w:rPr>
          <w:rFonts w:ascii="Times New Roman" w:hAnsi="Times New Roman"/>
          <w:sz w:val="22"/>
          <w:szCs w:val="22"/>
        </w:rPr>
        <w:t>The Receptionist is a non-supervisory, permanent, full-time position located in Kodiak, AK and</w:t>
      </w:r>
      <w:r w:rsidR="00146525" w:rsidRPr="00210187">
        <w:rPr>
          <w:rFonts w:ascii="Times New Roman" w:hAnsi="Times New Roman"/>
          <w:sz w:val="22"/>
          <w:szCs w:val="22"/>
        </w:rPr>
        <w:t xml:space="preserve"> is directly supervised by the </w:t>
      </w:r>
      <w:r>
        <w:rPr>
          <w:rFonts w:ascii="Times New Roman" w:hAnsi="Times New Roman"/>
          <w:sz w:val="22"/>
          <w:szCs w:val="22"/>
        </w:rPr>
        <w:t>Administrative Assistant</w:t>
      </w:r>
      <w:r w:rsidR="007F132A" w:rsidRPr="00210187">
        <w:rPr>
          <w:rFonts w:ascii="Times New Roman" w:hAnsi="Times New Roman"/>
          <w:sz w:val="22"/>
          <w:szCs w:val="22"/>
        </w:rPr>
        <w:t>.</w:t>
      </w:r>
    </w:p>
    <w:bookmarkEnd w:id="0"/>
    <w:p w14:paraId="0F372ECE" w14:textId="530B56EC" w:rsidR="00146525" w:rsidRPr="00210187" w:rsidRDefault="00146525" w:rsidP="007222DB">
      <w:pPr>
        <w:jc w:val="both"/>
        <w:rPr>
          <w:rFonts w:ascii="Times New Roman" w:hAnsi="Times New Roman"/>
          <w:sz w:val="22"/>
          <w:szCs w:val="22"/>
        </w:rPr>
      </w:pPr>
    </w:p>
    <w:p w14:paraId="75127D83" w14:textId="1500A6C5" w:rsidR="00146525" w:rsidRPr="00210187" w:rsidRDefault="00146525" w:rsidP="007222DB">
      <w:pPr>
        <w:jc w:val="both"/>
        <w:rPr>
          <w:rFonts w:ascii="Times New Roman" w:hAnsi="Times New Roman"/>
          <w:b/>
          <w:bCs/>
          <w:sz w:val="22"/>
          <w:szCs w:val="22"/>
        </w:rPr>
      </w:pPr>
      <w:r w:rsidRPr="00210187">
        <w:rPr>
          <w:rFonts w:ascii="Times New Roman" w:hAnsi="Times New Roman"/>
          <w:b/>
          <w:bCs/>
          <w:sz w:val="22"/>
          <w:szCs w:val="22"/>
        </w:rPr>
        <w:t xml:space="preserve">Duties and </w:t>
      </w:r>
      <w:r w:rsidR="007F132A" w:rsidRPr="00210187">
        <w:rPr>
          <w:rFonts w:ascii="Times New Roman" w:hAnsi="Times New Roman"/>
          <w:b/>
          <w:bCs/>
          <w:sz w:val="22"/>
          <w:szCs w:val="22"/>
        </w:rPr>
        <w:t>R</w:t>
      </w:r>
      <w:r w:rsidRPr="00210187">
        <w:rPr>
          <w:rFonts w:ascii="Times New Roman" w:hAnsi="Times New Roman"/>
          <w:b/>
          <w:bCs/>
          <w:sz w:val="22"/>
          <w:szCs w:val="22"/>
        </w:rPr>
        <w:t>esponsibilities:</w:t>
      </w:r>
    </w:p>
    <w:p w14:paraId="35F9304B" w14:textId="41045DA0" w:rsidR="00146525" w:rsidRPr="00210187" w:rsidRDefault="005D1771"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Answering phone calls, transferring calls as appropriate</w:t>
      </w:r>
      <w:r w:rsidR="0034082C">
        <w:rPr>
          <w:rFonts w:ascii="Times New Roman" w:hAnsi="Times New Roman"/>
          <w:sz w:val="22"/>
          <w:szCs w:val="22"/>
        </w:rPr>
        <w:t>.</w:t>
      </w:r>
    </w:p>
    <w:p w14:paraId="1C47E4EC" w14:textId="5E433D6F" w:rsidR="005D1771" w:rsidRPr="00210187" w:rsidRDefault="005D1771"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Monitoring and ordering office and break room supplies</w:t>
      </w:r>
      <w:r w:rsidR="00597A6F">
        <w:rPr>
          <w:rFonts w:ascii="Times New Roman" w:hAnsi="Times New Roman"/>
          <w:sz w:val="22"/>
          <w:szCs w:val="22"/>
        </w:rPr>
        <w:t>.</w:t>
      </w:r>
    </w:p>
    <w:p w14:paraId="3DB04207" w14:textId="6D22772F" w:rsidR="005D1771" w:rsidRPr="00210187" w:rsidRDefault="00352C93"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Responsible for keeping office equipment maintained and in good working order</w:t>
      </w:r>
      <w:r w:rsidR="00597A6F">
        <w:rPr>
          <w:rFonts w:ascii="Times New Roman" w:hAnsi="Times New Roman"/>
          <w:sz w:val="22"/>
          <w:szCs w:val="22"/>
        </w:rPr>
        <w:t>.</w:t>
      </w:r>
    </w:p>
    <w:p w14:paraId="0298D906" w14:textId="3F4989C6" w:rsidR="00352C93" w:rsidRPr="00210187" w:rsidRDefault="00570267"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 xml:space="preserve">Assist the Administrative Assistant in </w:t>
      </w:r>
      <w:r w:rsidR="003F2298" w:rsidRPr="00210187">
        <w:rPr>
          <w:rFonts w:ascii="Times New Roman" w:hAnsi="Times New Roman"/>
          <w:sz w:val="22"/>
          <w:szCs w:val="22"/>
        </w:rPr>
        <w:t>mass</w:t>
      </w:r>
      <w:r w:rsidRPr="00210187">
        <w:rPr>
          <w:rFonts w:ascii="Times New Roman" w:hAnsi="Times New Roman"/>
          <w:sz w:val="22"/>
          <w:szCs w:val="22"/>
        </w:rPr>
        <w:t xml:space="preserve"> mail</w:t>
      </w:r>
      <w:r w:rsidR="003F2298" w:rsidRPr="00210187">
        <w:rPr>
          <w:rFonts w:ascii="Times New Roman" w:hAnsi="Times New Roman"/>
          <w:sz w:val="22"/>
          <w:szCs w:val="22"/>
        </w:rPr>
        <w:t>ings</w:t>
      </w:r>
      <w:r w:rsidRPr="00210187">
        <w:rPr>
          <w:rFonts w:ascii="Times New Roman" w:hAnsi="Times New Roman"/>
          <w:sz w:val="22"/>
          <w:szCs w:val="22"/>
        </w:rPr>
        <w:t xml:space="preserve"> including but not limited to quarterly Newsletter</w:t>
      </w:r>
      <w:r w:rsidR="003F2298" w:rsidRPr="00210187">
        <w:rPr>
          <w:rFonts w:ascii="Times New Roman" w:hAnsi="Times New Roman"/>
          <w:sz w:val="22"/>
          <w:szCs w:val="22"/>
        </w:rPr>
        <w:t>, enrollment correspondence</w:t>
      </w:r>
      <w:r w:rsidR="00597A6F">
        <w:rPr>
          <w:rFonts w:ascii="Times New Roman" w:hAnsi="Times New Roman"/>
          <w:sz w:val="22"/>
          <w:szCs w:val="22"/>
        </w:rPr>
        <w:t>,</w:t>
      </w:r>
      <w:r w:rsidRPr="00210187">
        <w:rPr>
          <w:rFonts w:ascii="Times New Roman" w:hAnsi="Times New Roman"/>
          <w:sz w:val="22"/>
          <w:szCs w:val="22"/>
        </w:rPr>
        <w:t xml:space="preserve"> and Annual Elections</w:t>
      </w:r>
      <w:r w:rsidR="00597A6F">
        <w:rPr>
          <w:rFonts w:ascii="Times New Roman" w:hAnsi="Times New Roman"/>
          <w:sz w:val="22"/>
          <w:szCs w:val="22"/>
        </w:rPr>
        <w:t>.</w:t>
      </w:r>
    </w:p>
    <w:p w14:paraId="563324F9" w14:textId="7E1B01D6" w:rsidR="00570267" w:rsidRPr="00210187" w:rsidRDefault="00570267"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Establish/maintain office inventory log of all equipment</w:t>
      </w:r>
      <w:r w:rsidR="00597A6F">
        <w:rPr>
          <w:rFonts w:ascii="Times New Roman" w:hAnsi="Times New Roman"/>
          <w:sz w:val="22"/>
          <w:szCs w:val="22"/>
        </w:rPr>
        <w:t>.</w:t>
      </w:r>
    </w:p>
    <w:p w14:paraId="1A97755C" w14:textId="5498B2CD" w:rsidR="00570267" w:rsidRPr="00210187" w:rsidRDefault="00570267"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 xml:space="preserve">Provide support to the </w:t>
      </w:r>
      <w:r w:rsidR="00597A6F">
        <w:rPr>
          <w:rFonts w:ascii="Times New Roman" w:hAnsi="Times New Roman"/>
          <w:sz w:val="22"/>
          <w:szCs w:val="22"/>
        </w:rPr>
        <w:t>Administrative Assistant</w:t>
      </w:r>
      <w:r w:rsidRPr="00210187">
        <w:rPr>
          <w:rFonts w:ascii="Times New Roman" w:hAnsi="Times New Roman"/>
          <w:sz w:val="22"/>
          <w:szCs w:val="22"/>
        </w:rPr>
        <w:t xml:space="preserve"> </w:t>
      </w:r>
      <w:r w:rsidR="003A6BED" w:rsidRPr="00210187">
        <w:rPr>
          <w:rFonts w:ascii="Times New Roman" w:hAnsi="Times New Roman"/>
          <w:sz w:val="22"/>
          <w:szCs w:val="22"/>
        </w:rPr>
        <w:t>including coordinating appointments and events.</w:t>
      </w:r>
    </w:p>
    <w:p w14:paraId="2B6E84FB" w14:textId="03373E42" w:rsidR="003A6BED" w:rsidRPr="00210187" w:rsidRDefault="003A6BED"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Responsible for implementation of efficient office systems</w:t>
      </w:r>
      <w:r w:rsidR="00597A6F">
        <w:rPr>
          <w:rFonts w:ascii="Times New Roman" w:hAnsi="Times New Roman"/>
          <w:sz w:val="22"/>
          <w:szCs w:val="22"/>
        </w:rPr>
        <w:t>.</w:t>
      </w:r>
    </w:p>
    <w:p w14:paraId="7B70F0E0" w14:textId="45C0CD8E" w:rsidR="003A6BED" w:rsidRPr="00210187" w:rsidRDefault="003A6BED"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 xml:space="preserve">Provide </w:t>
      </w:r>
      <w:r w:rsidR="00597A6F">
        <w:rPr>
          <w:rFonts w:ascii="Times New Roman" w:hAnsi="Times New Roman"/>
          <w:sz w:val="22"/>
          <w:szCs w:val="22"/>
        </w:rPr>
        <w:t>Administrative</w:t>
      </w:r>
      <w:r w:rsidRPr="00210187">
        <w:rPr>
          <w:rFonts w:ascii="Times New Roman" w:hAnsi="Times New Roman"/>
          <w:sz w:val="22"/>
          <w:szCs w:val="22"/>
        </w:rPr>
        <w:t xml:space="preserve"> Assistant with maintenance of governmental documents providing they get signed, </w:t>
      </w:r>
      <w:r w:rsidR="0033197E" w:rsidRPr="00210187">
        <w:rPr>
          <w:rFonts w:ascii="Times New Roman" w:hAnsi="Times New Roman"/>
          <w:sz w:val="22"/>
          <w:szCs w:val="22"/>
        </w:rPr>
        <w:t>distributed,</w:t>
      </w:r>
      <w:r w:rsidRPr="00210187">
        <w:rPr>
          <w:rFonts w:ascii="Times New Roman" w:hAnsi="Times New Roman"/>
          <w:sz w:val="22"/>
          <w:szCs w:val="22"/>
        </w:rPr>
        <w:t xml:space="preserve"> and filed accordingly</w:t>
      </w:r>
      <w:r w:rsidR="00597A6F">
        <w:rPr>
          <w:rFonts w:ascii="Times New Roman" w:hAnsi="Times New Roman"/>
          <w:sz w:val="22"/>
          <w:szCs w:val="22"/>
        </w:rPr>
        <w:t>.</w:t>
      </w:r>
    </w:p>
    <w:p w14:paraId="164BD20D" w14:textId="795C2ED5" w:rsidR="003A6BED" w:rsidRPr="00210187" w:rsidRDefault="003A6BED"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Responsible for incoming and outgoing mail, shipping</w:t>
      </w:r>
      <w:r w:rsidR="00597A6F">
        <w:rPr>
          <w:rFonts w:ascii="Times New Roman" w:hAnsi="Times New Roman"/>
          <w:sz w:val="22"/>
          <w:szCs w:val="22"/>
        </w:rPr>
        <w:t>,</w:t>
      </w:r>
      <w:r w:rsidRPr="00210187">
        <w:rPr>
          <w:rFonts w:ascii="Times New Roman" w:hAnsi="Times New Roman"/>
          <w:sz w:val="22"/>
          <w:szCs w:val="22"/>
        </w:rPr>
        <w:t xml:space="preserve"> and receiving</w:t>
      </w:r>
      <w:r w:rsidR="00597A6F">
        <w:rPr>
          <w:rFonts w:ascii="Times New Roman" w:hAnsi="Times New Roman"/>
          <w:sz w:val="22"/>
          <w:szCs w:val="22"/>
        </w:rPr>
        <w:t>.</w:t>
      </w:r>
    </w:p>
    <w:p w14:paraId="680B14D8" w14:textId="607D9ECF" w:rsidR="003A6BED" w:rsidRPr="00210187" w:rsidRDefault="003A6BED"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Responsible for organization of common spaces for appearance and functionality</w:t>
      </w:r>
      <w:r w:rsidR="00597A6F">
        <w:rPr>
          <w:rFonts w:ascii="Times New Roman" w:hAnsi="Times New Roman"/>
          <w:sz w:val="22"/>
          <w:szCs w:val="22"/>
        </w:rPr>
        <w:t>.</w:t>
      </w:r>
    </w:p>
    <w:p w14:paraId="19B942B6" w14:textId="36E8AFDD" w:rsidR="003A6BED" w:rsidRPr="00210187" w:rsidRDefault="004036A1" w:rsidP="007222DB">
      <w:pPr>
        <w:pStyle w:val="ListParagraph"/>
        <w:numPr>
          <w:ilvl w:val="0"/>
          <w:numId w:val="1"/>
        </w:numPr>
        <w:jc w:val="both"/>
        <w:rPr>
          <w:rFonts w:ascii="Times New Roman" w:hAnsi="Times New Roman"/>
          <w:sz w:val="22"/>
          <w:szCs w:val="22"/>
        </w:rPr>
      </w:pPr>
      <w:bookmarkStart w:id="1" w:name="_Hlk89347686"/>
      <w:r w:rsidRPr="00210187">
        <w:rPr>
          <w:rFonts w:ascii="Times New Roman" w:hAnsi="Times New Roman"/>
          <w:sz w:val="22"/>
          <w:szCs w:val="22"/>
        </w:rPr>
        <w:t xml:space="preserve">Be familiar with CLOVER application </w:t>
      </w:r>
      <w:r w:rsidR="00966536">
        <w:rPr>
          <w:rFonts w:ascii="Times New Roman" w:hAnsi="Times New Roman"/>
          <w:sz w:val="22"/>
          <w:szCs w:val="22"/>
        </w:rPr>
        <w:t>for</w:t>
      </w:r>
      <w:r w:rsidRPr="00210187">
        <w:rPr>
          <w:rFonts w:ascii="Times New Roman" w:hAnsi="Times New Roman"/>
          <w:sz w:val="22"/>
          <w:szCs w:val="22"/>
        </w:rPr>
        <w:t xml:space="preserve"> taking payments for </w:t>
      </w:r>
      <w:r w:rsidR="00966536">
        <w:rPr>
          <w:rFonts w:ascii="Times New Roman" w:hAnsi="Times New Roman"/>
          <w:sz w:val="22"/>
          <w:szCs w:val="22"/>
        </w:rPr>
        <w:t>Alutiiq Boutique</w:t>
      </w:r>
      <w:r w:rsidRPr="00210187">
        <w:rPr>
          <w:rFonts w:ascii="Times New Roman" w:hAnsi="Times New Roman"/>
          <w:sz w:val="22"/>
          <w:szCs w:val="22"/>
        </w:rPr>
        <w:t xml:space="preserve"> purchases</w:t>
      </w:r>
      <w:r w:rsidR="00597A6F">
        <w:rPr>
          <w:rFonts w:ascii="Times New Roman" w:hAnsi="Times New Roman"/>
          <w:sz w:val="22"/>
          <w:szCs w:val="22"/>
        </w:rPr>
        <w:t>.</w:t>
      </w:r>
    </w:p>
    <w:bookmarkEnd w:id="1"/>
    <w:p w14:paraId="2F7462C2" w14:textId="5F88A115" w:rsidR="00044F6D" w:rsidRPr="00210187" w:rsidRDefault="00044F6D"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Serve as hydroponics cabinet back-up in absence of Hydroponics Technician</w:t>
      </w:r>
      <w:r w:rsidR="0034082C">
        <w:rPr>
          <w:rFonts w:ascii="Times New Roman" w:hAnsi="Times New Roman"/>
          <w:sz w:val="22"/>
          <w:szCs w:val="22"/>
        </w:rPr>
        <w:t>.</w:t>
      </w:r>
    </w:p>
    <w:p w14:paraId="4A1458A0" w14:textId="1FF5E1EB" w:rsidR="003F2298" w:rsidRPr="00210187" w:rsidRDefault="003F2298"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Assist in completion of special projects as assigned by supervisor</w:t>
      </w:r>
      <w:r w:rsidR="00597A6F">
        <w:rPr>
          <w:rFonts w:ascii="Times New Roman" w:hAnsi="Times New Roman"/>
          <w:sz w:val="22"/>
          <w:szCs w:val="22"/>
        </w:rPr>
        <w:t>.</w:t>
      </w:r>
    </w:p>
    <w:p w14:paraId="53720F90" w14:textId="4C136AD2" w:rsidR="003F2298" w:rsidRPr="00210187" w:rsidRDefault="003F2298"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Maintain strict confidentiality in all matters</w:t>
      </w:r>
      <w:r w:rsidR="00597A6F">
        <w:rPr>
          <w:rFonts w:ascii="Times New Roman" w:hAnsi="Times New Roman"/>
          <w:sz w:val="22"/>
          <w:szCs w:val="22"/>
        </w:rPr>
        <w:t>.</w:t>
      </w:r>
    </w:p>
    <w:p w14:paraId="62EA9043" w14:textId="109A908A" w:rsidR="003F2298" w:rsidRPr="00210187" w:rsidRDefault="003F2298"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Maintain organized filing system for all correspondence</w:t>
      </w:r>
      <w:r w:rsidR="00597A6F">
        <w:rPr>
          <w:rFonts w:ascii="Times New Roman" w:hAnsi="Times New Roman"/>
          <w:sz w:val="22"/>
          <w:szCs w:val="22"/>
        </w:rPr>
        <w:t>.</w:t>
      </w:r>
    </w:p>
    <w:p w14:paraId="66BA05E3" w14:textId="14A7AA58" w:rsidR="004036A1" w:rsidRPr="00210187" w:rsidRDefault="004036A1" w:rsidP="007222DB">
      <w:pPr>
        <w:pStyle w:val="ListParagraph"/>
        <w:numPr>
          <w:ilvl w:val="0"/>
          <w:numId w:val="1"/>
        </w:numPr>
        <w:jc w:val="both"/>
        <w:rPr>
          <w:rFonts w:ascii="Times New Roman" w:hAnsi="Times New Roman"/>
          <w:sz w:val="22"/>
          <w:szCs w:val="22"/>
        </w:rPr>
      </w:pPr>
      <w:r w:rsidRPr="00210187">
        <w:rPr>
          <w:rFonts w:ascii="Times New Roman" w:hAnsi="Times New Roman"/>
          <w:sz w:val="22"/>
          <w:szCs w:val="22"/>
        </w:rPr>
        <w:t>Other duties as may be assigned</w:t>
      </w:r>
      <w:r w:rsidR="00597A6F">
        <w:rPr>
          <w:rFonts w:ascii="Times New Roman" w:hAnsi="Times New Roman"/>
          <w:sz w:val="22"/>
          <w:szCs w:val="22"/>
        </w:rPr>
        <w:t>.</w:t>
      </w:r>
    </w:p>
    <w:p w14:paraId="18ADF636" w14:textId="4765D57E" w:rsidR="004036A1" w:rsidRPr="00210187" w:rsidRDefault="003430B6" w:rsidP="007222DB">
      <w:pPr>
        <w:jc w:val="both"/>
        <w:rPr>
          <w:rFonts w:ascii="Times New Roman" w:hAnsi="Times New Roman"/>
          <w:sz w:val="22"/>
          <w:szCs w:val="22"/>
        </w:rPr>
      </w:pPr>
      <w:r>
        <w:rPr>
          <w:rFonts w:ascii="Times New Roman" w:hAnsi="Times New Roman"/>
          <w:sz w:val="22"/>
          <w:szCs w:val="22"/>
        </w:rPr>
        <w:t>0.22</w:t>
      </w:r>
    </w:p>
    <w:p w14:paraId="1006C3D1" w14:textId="0E5F5438" w:rsidR="004036A1" w:rsidRPr="00210187" w:rsidRDefault="004036A1" w:rsidP="007222DB">
      <w:pPr>
        <w:jc w:val="both"/>
        <w:rPr>
          <w:rFonts w:ascii="Times New Roman" w:hAnsi="Times New Roman"/>
          <w:b/>
          <w:bCs/>
          <w:sz w:val="22"/>
          <w:szCs w:val="22"/>
        </w:rPr>
      </w:pPr>
      <w:r w:rsidRPr="00210187">
        <w:rPr>
          <w:rFonts w:ascii="Times New Roman" w:hAnsi="Times New Roman"/>
          <w:b/>
          <w:bCs/>
          <w:sz w:val="22"/>
          <w:szCs w:val="22"/>
        </w:rPr>
        <w:t>DIG Afognak</w:t>
      </w:r>
    </w:p>
    <w:p w14:paraId="25E1B29A" w14:textId="0620EF2C" w:rsidR="001A6727" w:rsidRDefault="00380A40" w:rsidP="007222DB">
      <w:pPr>
        <w:pStyle w:val="ListParagraph"/>
        <w:numPr>
          <w:ilvl w:val="0"/>
          <w:numId w:val="2"/>
        </w:numPr>
        <w:jc w:val="both"/>
        <w:rPr>
          <w:rFonts w:ascii="Times New Roman" w:hAnsi="Times New Roman"/>
          <w:sz w:val="22"/>
          <w:szCs w:val="22"/>
        </w:rPr>
      </w:pPr>
      <w:r>
        <w:rPr>
          <w:rFonts w:ascii="Times New Roman" w:hAnsi="Times New Roman"/>
          <w:sz w:val="22"/>
          <w:szCs w:val="22"/>
        </w:rPr>
        <w:t>Assisting in c</w:t>
      </w:r>
      <w:r w:rsidR="004036A1" w:rsidRPr="00210187">
        <w:rPr>
          <w:rFonts w:ascii="Times New Roman" w:hAnsi="Times New Roman"/>
          <w:sz w:val="22"/>
          <w:szCs w:val="22"/>
        </w:rPr>
        <w:t>oordinati</w:t>
      </w:r>
      <w:r>
        <w:rPr>
          <w:rFonts w:ascii="Times New Roman" w:hAnsi="Times New Roman"/>
          <w:sz w:val="22"/>
          <w:szCs w:val="22"/>
        </w:rPr>
        <w:t xml:space="preserve">on </w:t>
      </w:r>
      <w:r w:rsidR="00597A6F">
        <w:rPr>
          <w:rFonts w:ascii="Times New Roman" w:hAnsi="Times New Roman"/>
          <w:sz w:val="22"/>
          <w:szCs w:val="22"/>
        </w:rPr>
        <w:t xml:space="preserve">and implementation </w:t>
      </w:r>
      <w:r>
        <w:rPr>
          <w:rFonts w:ascii="Times New Roman" w:hAnsi="Times New Roman"/>
          <w:sz w:val="22"/>
          <w:szCs w:val="22"/>
        </w:rPr>
        <w:t>of</w:t>
      </w:r>
      <w:r w:rsidR="004036A1" w:rsidRPr="00210187">
        <w:rPr>
          <w:rFonts w:ascii="Times New Roman" w:hAnsi="Times New Roman"/>
          <w:sz w:val="22"/>
          <w:szCs w:val="22"/>
        </w:rPr>
        <w:t xml:space="preserve"> Dig Afognak logistics including but not limited </w:t>
      </w:r>
      <w:r w:rsidR="001A6727" w:rsidRPr="00210187">
        <w:rPr>
          <w:rFonts w:ascii="Times New Roman" w:hAnsi="Times New Roman"/>
          <w:sz w:val="22"/>
          <w:szCs w:val="22"/>
        </w:rPr>
        <w:t>to</w:t>
      </w:r>
      <w:r w:rsidR="004036A1" w:rsidRPr="00210187">
        <w:rPr>
          <w:rFonts w:ascii="Times New Roman" w:hAnsi="Times New Roman"/>
          <w:sz w:val="22"/>
          <w:szCs w:val="22"/>
        </w:rPr>
        <w:t xml:space="preserve"> contacting camp participants/parents of travel schedules</w:t>
      </w:r>
      <w:r w:rsidR="001A6727" w:rsidRPr="00210187">
        <w:rPr>
          <w:rFonts w:ascii="Times New Roman" w:hAnsi="Times New Roman"/>
          <w:sz w:val="22"/>
          <w:szCs w:val="22"/>
        </w:rPr>
        <w:t xml:space="preserve"> and/or changes</w:t>
      </w:r>
      <w:r w:rsidR="00597A6F">
        <w:rPr>
          <w:rFonts w:ascii="Times New Roman" w:hAnsi="Times New Roman"/>
          <w:sz w:val="22"/>
          <w:szCs w:val="22"/>
        </w:rPr>
        <w:t>, assisting in processing camp registrations and supply procurement.</w:t>
      </w:r>
    </w:p>
    <w:p w14:paraId="02C352CD" w14:textId="77777777" w:rsidR="00380A40" w:rsidRDefault="00380A40" w:rsidP="007222DB">
      <w:pPr>
        <w:jc w:val="both"/>
        <w:rPr>
          <w:rFonts w:ascii="Times New Roman" w:hAnsi="Times New Roman"/>
          <w:b/>
          <w:bCs/>
          <w:sz w:val="22"/>
          <w:szCs w:val="22"/>
        </w:rPr>
      </w:pPr>
    </w:p>
    <w:p w14:paraId="4089EF79" w14:textId="18BC16CC" w:rsidR="00FE1241" w:rsidRPr="00210187" w:rsidRDefault="00FE1241" w:rsidP="007222DB">
      <w:pPr>
        <w:jc w:val="both"/>
        <w:rPr>
          <w:rFonts w:ascii="Times New Roman" w:hAnsi="Times New Roman"/>
          <w:b/>
          <w:bCs/>
          <w:sz w:val="22"/>
          <w:szCs w:val="22"/>
        </w:rPr>
      </w:pPr>
      <w:r w:rsidRPr="00210187">
        <w:rPr>
          <w:rFonts w:ascii="Times New Roman" w:hAnsi="Times New Roman"/>
          <w:b/>
          <w:bCs/>
          <w:sz w:val="22"/>
          <w:szCs w:val="22"/>
        </w:rPr>
        <w:t>Minimum Requirements</w:t>
      </w:r>
    </w:p>
    <w:p w14:paraId="70A73D58" w14:textId="22550CF7" w:rsidR="00FE1241" w:rsidRPr="00210187" w:rsidRDefault="00FE1241" w:rsidP="007222DB">
      <w:pPr>
        <w:pStyle w:val="ListParagraph"/>
        <w:numPr>
          <w:ilvl w:val="0"/>
          <w:numId w:val="3"/>
        </w:numPr>
        <w:jc w:val="both"/>
        <w:rPr>
          <w:rFonts w:ascii="Times New Roman" w:hAnsi="Times New Roman"/>
          <w:sz w:val="22"/>
          <w:szCs w:val="22"/>
        </w:rPr>
      </w:pPr>
      <w:r w:rsidRPr="00210187">
        <w:rPr>
          <w:rFonts w:ascii="Times New Roman" w:hAnsi="Times New Roman"/>
          <w:sz w:val="22"/>
          <w:szCs w:val="22"/>
        </w:rPr>
        <w:t>Individual must convey excellent people skills, be a team player with the ability to work independently</w:t>
      </w:r>
      <w:r w:rsidR="00597A6F">
        <w:rPr>
          <w:rFonts w:ascii="Times New Roman" w:hAnsi="Times New Roman"/>
          <w:sz w:val="22"/>
          <w:szCs w:val="22"/>
        </w:rPr>
        <w:t>.</w:t>
      </w:r>
    </w:p>
    <w:p w14:paraId="1F639562" w14:textId="33DF2FFB" w:rsidR="00FE1241" w:rsidRPr="00210187" w:rsidRDefault="00FE1241" w:rsidP="007222DB">
      <w:pPr>
        <w:pStyle w:val="ListParagraph"/>
        <w:numPr>
          <w:ilvl w:val="0"/>
          <w:numId w:val="3"/>
        </w:numPr>
        <w:jc w:val="both"/>
        <w:rPr>
          <w:rFonts w:ascii="Times New Roman" w:hAnsi="Times New Roman"/>
          <w:sz w:val="22"/>
          <w:szCs w:val="22"/>
        </w:rPr>
      </w:pPr>
      <w:r w:rsidRPr="00210187">
        <w:rPr>
          <w:rFonts w:ascii="Times New Roman" w:hAnsi="Times New Roman"/>
          <w:sz w:val="22"/>
          <w:szCs w:val="22"/>
        </w:rPr>
        <w:t>Must be sensitive to community cultural values and knowledgeable of Kodiak’s native community</w:t>
      </w:r>
      <w:r w:rsidR="00597A6F">
        <w:rPr>
          <w:rFonts w:ascii="Times New Roman" w:hAnsi="Times New Roman"/>
          <w:sz w:val="22"/>
          <w:szCs w:val="22"/>
        </w:rPr>
        <w:t>.</w:t>
      </w:r>
    </w:p>
    <w:p w14:paraId="351F0A92" w14:textId="5E11BF44" w:rsidR="00FE1241" w:rsidRPr="00210187" w:rsidRDefault="00597A6F" w:rsidP="007222DB">
      <w:pPr>
        <w:pStyle w:val="ListParagraph"/>
        <w:numPr>
          <w:ilvl w:val="0"/>
          <w:numId w:val="3"/>
        </w:numPr>
        <w:jc w:val="both"/>
        <w:rPr>
          <w:rFonts w:ascii="Times New Roman" w:hAnsi="Times New Roman"/>
          <w:sz w:val="22"/>
          <w:szCs w:val="22"/>
        </w:rPr>
      </w:pPr>
      <w:r>
        <w:rPr>
          <w:rFonts w:ascii="Times New Roman" w:hAnsi="Times New Roman"/>
          <w:sz w:val="22"/>
          <w:szCs w:val="22"/>
        </w:rPr>
        <w:t>Basic typing skills.</w:t>
      </w:r>
    </w:p>
    <w:p w14:paraId="0A6D4910" w14:textId="11795007" w:rsidR="001F4893" w:rsidRPr="00210187" w:rsidRDefault="001F4893" w:rsidP="007222DB">
      <w:pPr>
        <w:pStyle w:val="ListParagraph"/>
        <w:numPr>
          <w:ilvl w:val="0"/>
          <w:numId w:val="3"/>
        </w:numPr>
        <w:jc w:val="both"/>
        <w:rPr>
          <w:rFonts w:ascii="Times New Roman" w:hAnsi="Times New Roman"/>
          <w:sz w:val="22"/>
          <w:szCs w:val="22"/>
        </w:rPr>
      </w:pPr>
      <w:r w:rsidRPr="00210187">
        <w:rPr>
          <w:rFonts w:ascii="Times New Roman" w:hAnsi="Times New Roman"/>
          <w:sz w:val="22"/>
          <w:szCs w:val="22"/>
        </w:rPr>
        <w:t>Must be willing to travel for training opportunities and/or conferences</w:t>
      </w:r>
      <w:r w:rsidR="00597A6F">
        <w:rPr>
          <w:rFonts w:ascii="Times New Roman" w:hAnsi="Times New Roman"/>
          <w:sz w:val="22"/>
          <w:szCs w:val="22"/>
        </w:rPr>
        <w:t xml:space="preserve"> as needed.</w:t>
      </w:r>
    </w:p>
    <w:p w14:paraId="612C4B56" w14:textId="75FFE1EC" w:rsidR="00FE1241" w:rsidRPr="00210187" w:rsidRDefault="00FE1241" w:rsidP="007222DB">
      <w:pPr>
        <w:pStyle w:val="ListParagraph"/>
        <w:numPr>
          <w:ilvl w:val="0"/>
          <w:numId w:val="3"/>
        </w:numPr>
        <w:jc w:val="both"/>
        <w:rPr>
          <w:rFonts w:ascii="Times New Roman" w:hAnsi="Times New Roman"/>
          <w:sz w:val="22"/>
          <w:szCs w:val="22"/>
        </w:rPr>
      </w:pPr>
      <w:r w:rsidRPr="00210187">
        <w:rPr>
          <w:rFonts w:ascii="Times New Roman" w:hAnsi="Times New Roman"/>
          <w:sz w:val="22"/>
          <w:szCs w:val="22"/>
        </w:rPr>
        <w:t xml:space="preserve">Basic knowledge of MS Word and Excel </w:t>
      </w:r>
      <w:r w:rsidR="007222DB" w:rsidRPr="00210187">
        <w:rPr>
          <w:rFonts w:ascii="Times New Roman" w:hAnsi="Times New Roman"/>
          <w:sz w:val="22"/>
          <w:szCs w:val="22"/>
        </w:rPr>
        <w:t>is</w:t>
      </w:r>
      <w:r w:rsidRPr="00210187">
        <w:rPr>
          <w:rFonts w:ascii="Times New Roman" w:hAnsi="Times New Roman"/>
          <w:sz w:val="22"/>
          <w:szCs w:val="22"/>
        </w:rPr>
        <w:t xml:space="preserve"> required.  Database experience is a plus</w:t>
      </w:r>
      <w:r w:rsidR="00597A6F">
        <w:rPr>
          <w:rFonts w:ascii="Times New Roman" w:hAnsi="Times New Roman"/>
          <w:sz w:val="22"/>
          <w:szCs w:val="22"/>
        </w:rPr>
        <w:t>.</w:t>
      </w:r>
    </w:p>
    <w:p w14:paraId="785A30C5" w14:textId="748B2294" w:rsidR="00FE1241" w:rsidRPr="00210187" w:rsidRDefault="00FE1241" w:rsidP="007222DB">
      <w:pPr>
        <w:pStyle w:val="ListParagraph"/>
        <w:numPr>
          <w:ilvl w:val="0"/>
          <w:numId w:val="3"/>
        </w:numPr>
        <w:jc w:val="both"/>
        <w:rPr>
          <w:rFonts w:ascii="Times New Roman" w:hAnsi="Times New Roman"/>
          <w:sz w:val="22"/>
          <w:szCs w:val="22"/>
        </w:rPr>
      </w:pPr>
      <w:r w:rsidRPr="00210187">
        <w:rPr>
          <w:rFonts w:ascii="Times New Roman" w:hAnsi="Times New Roman"/>
          <w:sz w:val="22"/>
          <w:szCs w:val="22"/>
        </w:rPr>
        <w:t>Individual must have excellent oral and written communication skills</w:t>
      </w:r>
      <w:r w:rsidR="00597A6F">
        <w:rPr>
          <w:rFonts w:ascii="Times New Roman" w:hAnsi="Times New Roman"/>
          <w:sz w:val="22"/>
          <w:szCs w:val="22"/>
        </w:rPr>
        <w:t>.</w:t>
      </w:r>
    </w:p>
    <w:p w14:paraId="42330707" w14:textId="4310F41B" w:rsidR="00FE1241" w:rsidRPr="00210187" w:rsidRDefault="00FE1241" w:rsidP="007222DB">
      <w:pPr>
        <w:pStyle w:val="ListParagraph"/>
        <w:numPr>
          <w:ilvl w:val="0"/>
          <w:numId w:val="3"/>
        </w:numPr>
        <w:jc w:val="both"/>
        <w:rPr>
          <w:rFonts w:ascii="Times New Roman" w:hAnsi="Times New Roman"/>
          <w:sz w:val="22"/>
          <w:szCs w:val="22"/>
        </w:rPr>
      </w:pPr>
      <w:r w:rsidRPr="00210187">
        <w:rPr>
          <w:rFonts w:ascii="Times New Roman" w:hAnsi="Times New Roman"/>
          <w:sz w:val="22"/>
          <w:szCs w:val="22"/>
        </w:rPr>
        <w:t xml:space="preserve">Must be </w:t>
      </w:r>
      <w:r w:rsidR="00BB2144" w:rsidRPr="00210187">
        <w:rPr>
          <w:rFonts w:ascii="Times New Roman" w:hAnsi="Times New Roman"/>
          <w:sz w:val="22"/>
          <w:szCs w:val="22"/>
        </w:rPr>
        <w:t>a high school graduate or equivalent and</w:t>
      </w:r>
      <w:r w:rsidRPr="00210187">
        <w:rPr>
          <w:rFonts w:ascii="Times New Roman" w:hAnsi="Times New Roman"/>
          <w:sz w:val="22"/>
          <w:szCs w:val="22"/>
        </w:rPr>
        <w:t xml:space="preserve"> </w:t>
      </w:r>
      <w:r w:rsidR="00BB2144" w:rsidRPr="00210187">
        <w:rPr>
          <w:rFonts w:ascii="Times New Roman" w:hAnsi="Times New Roman"/>
          <w:sz w:val="22"/>
          <w:szCs w:val="22"/>
        </w:rPr>
        <w:t xml:space="preserve">have </w:t>
      </w:r>
      <w:r w:rsidRPr="00210187">
        <w:rPr>
          <w:rFonts w:ascii="Times New Roman" w:hAnsi="Times New Roman"/>
          <w:sz w:val="22"/>
          <w:szCs w:val="22"/>
        </w:rPr>
        <w:t>a valid driver</w:t>
      </w:r>
      <w:r w:rsidR="00BB2144" w:rsidRPr="00210187">
        <w:rPr>
          <w:rFonts w:ascii="Times New Roman" w:hAnsi="Times New Roman"/>
          <w:sz w:val="22"/>
          <w:szCs w:val="22"/>
        </w:rPr>
        <w:t>’</w:t>
      </w:r>
      <w:r w:rsidRPr="00210187">
        <w:rPr>
          <w:rFonts w:ascii="Times New Roman" w:hAnsi="Times New Roman"/>
          <w:sz w:val="22"/>
          <w:szCs w:val="22"/>
        </w:rPr>
        <w:t>s licens</w:t>
      </w:r>
      <w:r w:rsidR="00BB2144" w:rsidRPr="00210187">
        <w:rPr>
          <w:rFonts w:ascii="Times New Roman" w:hAnsi="Times New Roman"/>
          <w:sz w:val="22"/>
          <w:szCs w:val="22"/>
        </w:rPr>
        <w:t>e with a clean driving record</w:t>
      </w:r>
      <w:r w:rsidR="00597A6F">
        <w:rPr>
          <w:rFonts w:ascii="Times New Roman" w:hAnsi="Times New Roman"/>
          <w:sz w:val="22"/>
          <w:szCs w:val="22"/>
        </w:rPr>
        <w:t>.</w:t>
      </w:r>
    </w:p>
    <w:p w14:paraId="694A96E4" w14:textId="7C7180BA" w:rsidR="00BB2144" w:rsidRPr="00210187" w:rsidRDefault="00BB2144" w:rsidP="007222DB">
      <w:pPr>
        <w:pStyle w:val="ListParagraph"/>
        <w:numPr>
          <w:ilvl w:val="0"/>
          <w:numId w:val="3"/>
        </w:numPr>
        <w:jc w:val="both"/>
        <w:rPr>
          <w:rFonts w:ascii="Times New Roman" w:hAnsi="Times New Roman"/>
          <w:sz w:val="22"/>
          <w:szCs w:val="22"/>
        </w:rPr>
      </w:pPr>
      <w:r w:rsidRPr="00210187">
        <w:rPr>
          <w:rFonts w:ascii="Times New Roman" w:hAnsi="Times New Roman"/>
          <w:sz w:val="22"/>
          <w:szCs w:val="22"/>
        </w:rPr>
        <w:lastRenderedPageBreak/>
        <w:t>Individual must work well under pressure to meet multiple and sometimes competing deadlines</w:t>
      </w:r>
      <w:r w:rsidR="00597A6F">
        <w:rPr>
          <w:rFonts w:ascii="Times New Roman" w:hAnsi="Times New Roman"/>
          <w:sz w:val="22"/>
          <w:szCs w:val="22"/>
        </w:rPr>
        <w:t>.</w:t>
      </w:r>
    </w:p>
    <w:p w14:paraId="333B515C" w14:textId="2964665E" w:rsidR="00BB2144" w:rsidRPr="00210187" w:rsidRDefault="00585B39" w:rsidP="007222DB">
      <w:pPr>
        <w:pStyle w:val="ListParagraph"/>
        <w:numPr>
          <w:ilvl w:val="0"/>
          <w:numId w:val="3"/>
        </w:numPr>
        <w:jc w:val="both"/>
        <w:rPr>
          <w:rFonts w:ascii="Times New Roman" w:hAnsi="Times New Roman"/>
          <w:sz w:val="22"/>
          <w:szCs w:val="22"/>
        </w:rPr>
      </w:pPr>
      <w:r w:rsidRPr="00210187">
        <w:rPr>
          <w:rFonts w:ascii="Times New Roman" w:hAnsi="Times New Roman"/>
          <w:sz w:val="22"/>
          <w:szCs w:val="22"/>
        </w:rPr>
        <w:t>Individual</w:t>
      </w:r>
      <w:r w:rsidR="00BB2144" w:rsidRPr="00210187">
        <w:rPr>
          <w:rFonts w:ascii="Times New Roman" w:hAnsi="Times New Roman"/>
          <w:sz w:val="22"/>
          <w:szCs w:val="22"/>
        </w:rPr>
        <w:t xml:space="preserve"> shall </w:t>
      </w:r>
      <w:r w:rsidR="007222DB" w:rsidRPr="00210187">
        <w:rPr>
          <w:rFonts w:ascii="Times New Roman" w:hAnsi="Times New Roman"/>
          <w:sz w:val="22"/>
          <w:szCs w:val="22"/>
        </w:rPr>
        <w:t>always</w:t>
      </w:r>
      <w:r w:rsidR="00BB2144" w:rsidRPr="00210187">
        <w:rPr>
          <w:rFonts w:ascii="Times New Roman" w:hAnsi="Times New Roman"/>
          <w:sz w:val="22"/>
          <w:szCs w:val="22"/>
        </w:rPr>
        <w:t xml:space="preserve"> demonstrate cooperative behavior with colleagues, supervisors, </w:t>
      </w:r>
      <w:r w:rsidR="007222DB" w:rsidRPr="00210187">
        <w:rPr>
          <w:rFonts w:ascii="Times New Roman" w:hAnsi="Times New Roman"/>
          <w:sz w:val="22"/>
          <w:szCs w:val="22"/>
        </w:rPr>
        <w:t>membership,</w:t>
      </w:r>
      <w:r w:rsidR="00BB2144" w:rsidRPr="00210187">
        <w:rPr>
          <w:rFonts w:ascii="Times New Roman" w:hAnsi="Times New Roman"/>
          <w:sz w:val="22"/>
          <w:szCs w:val="22"/>
        </w:rPr>
        <w:t xml:space="preserve"> and Council</w:t>
      </w:r>
      <w:r w:rsidR="00597A6F">
        <w:rPr>
          <w:rFonts w:ascii="Times New Roman" w:hAnsi="Times New Roman"/>
          <w:sz w:val="22"/>
          <w:szCs w:val="22"/>
        </w:rPr>
        <w:t>.</w:t>
      </w:r>
    </w:p>
    <w:p w14:paraId="70CC50C2" w14:textId="3168FF59" w:rsidR="007222DB" w:rsidRPr="00210187" w:rsidRDefault="007222DB" w:rsidP="007222DB">
      <w:pPr>
        <w:pStyle w:val="ListParagraph"/>
        <w:numPr>
          <w:ilvl w:val="0"/>
          <w:numId w:val="3"/>
        </w:numPr>
        <w:jc w:val="both"/>
        <w:rPr>
          <w:rFonts w:ascii="Times New Roman" w:hAnsi="Times New Roman"/>
          <w:sz w:val="22"/>
          <w:szCs w:val="22"/>
        </w:rPr>
      </w:pPr>
      <w:r w:rsidRPr="00210187">
        <w:rPr>
          <w:rFonts w:ascii="Times New Roman" w:hAnsi="Times New Roman"/>
          <w:sz w:val="22"/>
          <w:szCs w:val="22"/>
        </w:rPr>
        <w:t>Preference is given to qualified NVA Tribal Member</w:t>
      </w:r>
      <w:r w:rsidR="00031D1B">
        <w:rPr>
          <w:rFonts w:ascii="Times New Roman" w:hAnsi="Times New Roman"/>
          <w:sz w:val="22"/>
          <w:szCs w:val="22"/>
        </w:rPr>
        <w:t>s</w:t>
      </w:r>
      <w:r w:rsidRPr="00210187">
        <w:rPr>
          <w:rFonts w:ascii="Times New Roman" w:hAnsi="Times New Roman"/>
          <w:sz w:val="22"/>
          <w:szCs w:val="22"/>
        </w:rPr>
        <w:t xml:space="preserve"> or </w:t>
      </w:r>
      <w:r w:rsidR="00031D1B" w:rsidRPr="00210187">
        <w:rPr>
          <w:rFonts w:ascii="Times New Roman" w:hAnsi="Times New Roman"/>
          <w:sz w:val="22"/>
          <w:szCs w:val="22"/>
        </w:rPr>
        <w:t>descendant</w:t>
      </w:r>
      <w:r w:rsidR="00031D1B">
        <w:rPr>
          <w:rFonts w:ascii="Times New Roman" w:hAnsi="Times New Roman"/>
          <w:sz w:val="22"/>
          <w:szCs w:val="22"/>
        </w:rPr>
        <w:t>s</w:t>
      </w:r>
      <w:r w:rsidR="00597A6F">
        <w:rPr>
          <w:rFonts w:ascii="Times New Roman" w:hAnsi="Times New Roman"/>
          <w:sz w:val="22"/>
          <w:szCs w:val="22"/>
        </w:rPr>
        <w:t>.</w:t>
      </w:r>
    </w:p>
    <w:p w14:paraId="75C4F30E" w14:textId="21107264" w:rsidR="00BB2144" w:rsidRPr="00210187" w:rsidRDefault="00BB2144" w:rsidP="007222DB">
      <w:pPr>
        <w:jc w:val="both"/>
        <w:rPr>
          <w:rFonts w:ascii="Times New Roman" w:hAnsi="Times New Roman"/>
          <w:sz w:val="22"/>
          <w:szCs w:val="22"/>
        </w:rPr>
      </w:pPr>
    </w:p>
    <w:p w14:paraId="0F0124F9" w14:textId="4B3AD52B" w:rsidR="00BB2144" w:rsidRPr="00BB2144" w:rsidRDefault="00BB2144" w:rsidP="007222DB">
      <w:pPr>
        <w:jc w:val="both"/>
        <w:rPr>
          <w:rFonts w:ascii="Times New Roman" w:hAnsi="Times New Roman"/>
        </w:rPr>
      </w:pPr>
      <w:r w:rsidRPr="00210187">
        <w:rPr>
          <w:rFonts w:ascii="Times New Roman" w:hAnsi="Times New Roman"/>
          <w:sz w:val="22"/>
          <w:szCs w:val="22"/>
        </w:rPr>
        <w:t>NVA IS AN EQUAL OPPORTUNITY EMPLOYER.  PREFERENCE IS EXTENDED TO QUALIFIED AMERICAN INDIAN/ALASKA NATIVE INDIVIDUALS FOR APPOINTMENTS TO ALL POSITIONS ON THE STAFF (PUBLIC LAW 93-</w:t>
      </w:r>
      <w:r w:rsidR="007222DB" w:rsidRPr="00210187">
        <w:rPr>
          <w:rFonts w:ascii="Times New Roman" w:hAnsi="Times New Roman"/>
          <w:sz w:val="22"/>
          <w:szCs w:val="22"/>
        </w:rPr>
        <w:t>638 INDIAN SELF-DETERMINATION AND EDUCATION ASSISTANCE ACT, INDIAN PREFERENCE ACT AND THE CIVIL RIGHTS ACT, 1968)</w:t>
      </w:r>
    </w:p>
    <w:p w14:paraId="6E6572C8" w14:textId="77777777" w:rsidR="00FF220E" w:rsidRDefault="00FF220E"/>
    <w:p w14:paraId="44F152D3" w14:textId="77777777" w:rsidR="00337D07" w:rsidRDefault="00337D07"/>
    <w:p w14:paraId="79033F57" w14:textId="77777777" w:rsidR="00337D07" w:rsidRDefault="00337D07"/>
    <w:sectPr w:rsidR="00337D07" w:rsidSect="00210187">
      <w:headerReference w:type="default" r:id="rId7"/>
      <w:footerReference w:type="default" r:id="rId8"/>
      <w:headerReference w:type="first" r:id="rId9"/>
      <w:footerReference w:type="first" r:id="rId10"/>
      <w:pgSz w:w="12240" w:h="15840" w:code="1"/>
      <w:pgMar w:top="1440" w:right="1080" w:bottom="1440" w:left="1080" w:header="936" w:footer="720" w:gutter="0"/>
      <w:paperSrc w:first="261" w:other="26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D16D" w14:textId="77777777" w:rsidR="006A2FD4" w:rsidRDefault="006A2FD4">
      <w:r>
        <w:separator/>
      </w:r>
    </w:p>
  </w:endnote>
  <w:endnote w:type="continuationSeparator" w:id="0">
    <w:p w14:paraId="3C8AC333" w14:textId="77777777" w:rsidR="006A2FD4" w:rsidRDefault="006A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muelITC TT">
    <w:panose1 w:val="00000400000000000000"/>
    <w:charset w:val="00"/>
    <w:family w:val="auto"/>
    <w:pitch w:val="variable"/>
    <w:sig w:usb0="00000003" w:usb1="00000000" w:usb2="00000000" w:usb3="00000000" w:csb0="00000001" w:csb1="00000000"/>
  </w:font>
  <w:font w:name="Samuel ITC">
    <w:altName w:val="Calibri"/>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DB67" w14:textId="417973CA" w:rsidR="0099737C" w:rsidRDefault="0099737C">
    <w:pPr>
      <w:pStyle w:val="Footer"/>
    </w:pPr>
    <w:r>
      <w:t xml:space="preserve">Updated: </w:t>
    </w:r>
    <w:r w:rsidR="00031D1B">
      <w:t>March 9, 2023</w:t>
    </w:r>
  </w:p>
  <w:p w14:paraId="60EAB349" w14:textId="77777777" w:rsidR="0099737C" w:rsidRDefault="00997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44A6" w14:textId="77777777" w:rsidR="00337D07" w:rsidRDefault="00337D07">
    <w:pPr>
      <w:pStyle w:val="Footer"/>
      <w:tabs>
        <w:tab w:val="clear" w:pos="4320"/>
        <w:tab w:val="clear" w:pos="8640"/>
      </w:tabs>
      <w:spacing w:after="120"/>
      <w:ind w:left="-547" w:right="-547"/>
      <w:jc w:val="right"/>
      <w:rPr>
        <w:color w:val="333333"/>
        <w:spacing w:val="-8"/>
        <w:sz w:val="16"/>
      </w:rPr>
    </w:pPr>
  </w:p>
  <w:p w14:paraId="0A2D502D" w14:textId="3500128C" w:rsidR="00337D07" w:rsidRPr="00130FEE" w:rsidRDefault="00263132">
    <w:pPr>
      <w:pStyle w:val="Footer"/>
      <w:pBdr>
        <w:top w:val="single" w:sz="4" w:space="1" w:color="auto"/>
      </w:pBdr>
      <w:tabs>
        <w:tab w:val="clear" w:pos="4320"/>
        <w:tab w:val="clear" w:pos="8640"/>
      </w:tabs>
      <w:ind w:left="-540" w:right="-540"/>
      <w:jc w:val="center"/>
      <w:rPr>
        <w:rFonts w:ascii="Samuel ITC" w:hAnsi="Samuel ITC"/>
      </w:rPr>
    </w:pPr>
    <w:r>
      <w:rPr>
        <w:rFonts w:ascii="Samuel ITC" w:hAnsi="Samuel ITC"/>
        <w:b/>
        <w:bCs/>
        <w:spacing w:val="20"/>
        <w:sz w:val="20"/>
      </w:rPr>
      <w:t>115 Mill Bay Road</w:t>
    </w:r>
    <w:r w:rsidR="00337D07" w:rsidRPr="00130FEE">
      <w:rPr>
        <w:rFonts w:ascii="Samuel ITC" w:hAnsi="Samuel ITC"/>
        <w:b/>
        <w:bCs/>
        <w:spacing w:val="20"/>
        <w:sz w:val="20"/>
      </w:rPr>
      <w:t xml:space="preserve">    </w:t>
    </w:r>
    <w:r w:rsidR="00F6711F">
      <w:rPr>
        <w:rFonts w:ascii="Samuel ITC" w:hAnsi="Samuel ITC"/>
        <w:b/>
        <w:bCs/>
        <w:noProof/>
        <w:spacing w:val="20"/>
        <w:sz w:val="20"/>
      </w:rPr>
      <w:drawing>
        <wp:inline distT="0" distB="0" distL="0" distR="0" wp14:anchorId="48AB8EAF" wp14:editId="788D9C13">
          <wp:extent cx="152400" cy="119380"/>
          <wp:effectExtent l="19050" t="0" r="0" b="0"/>
          <wp:docPr id="3" name="Picture 3"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pic:cNvPicPr>
                    <a:picLocks noChangeAspect="1" noChangeArrowheads="1"/>
                  </pic:cNvPicPr>
                </pic:nvPicPr>
                <pic:blipFill>
                  <a:blip r:embed="rId1"/>
                  <a:srcRect/>
                  <a:stretch>
                    <a:fillRect/>
                  </a:stretch>
                </pic:blipFill>
                <pic:spPr bwMode="auto">
                  <a:xfrm>
                    <a:off x="0" y="0"/>
                    <a:ext cx="152400" cy="119380"/>
                  </a:xfrm>
                  <a:prstGeom prst="rect">
                    <a:avLst/>
                  </a:prstGeom>
                  <a:noFill/>
                  <a:ln w="9525">
                    <a:noFill/>
                    <a:miter lim="800000"/>
                    <a:headEnd/>
                    <a:tailEnd/>
                  </a:ln>
                </pic:spPr>
              </pic:pic>
            </a:graphicData>
          </a:graphic>
        </wp:inline>
      </w:drawing>
    </w:r>
    <w:r w:rsidR="00337D07" w:rsidRPr="00130FEE">
      <w:rPr>
        <w:rFonts w:ascii="Samuel ITC" w:hAnsi="Samuel ITC"/>
        <w:b/>
        <w:bCs/>
        <w:spacing w:val="20"/>
        <w:sz w:val="20"/>
      </w:rPr>
      <w:t xml:space="preserve">    Kodiak, AK 99615    </w:t>
    </w:r>
    <w:r w:rsidR="00F6711F">
      <w:rPr>
        <w:rFonts w:ascii="Samuel ITC" w:hAnsi="Samuel ITC"/>
        <w:b/>
        <w:bCs/>
        <w:noProof/>
        <w:spacing w:val="20"/>
        <w:sz w:val="20"/>
      </w:rPr>
      <w:drawing>
        <wp:inline distT="0" distB="0" distL="0" distR="0" wp14:anchorId="6BA97033" wp14:editId="5E423290">
          <wp:extent cx="152400" cy="119380"/>
          <wp:effectExtent l="19050" t="0" r="0" b="0"/>
          <wp:docPr id="4" name="Picture 4"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
                  <pic:cNvPicPr>
                    <a:picLocks noChangeAspect="1" noChangeArrowheads="1"/>
                  </pic:cNvPicPr>
                </pic:nvPicPr>
                <pic:blipFill>
                  <a:blip r:embed="rId1"/>
                  <a:srcRect/>
                  <a:stretch>
                    <a:fillRect/>
                  </a:stretch>
                </pic:blipFill>
                <pic:spPr bwMode="auto">
                  <a:xfrm>
                    <a:off x="0" y="0"/>
                    <a:ext cx="152400" cy="119380"/>
                  </a:xfrm>
                  <a:prstGeom prst="rect">
                    <a:avLst/>
                  </a:prstGeom>
                  <a:noFill/>
                  <a:ln w="9525">
                    <a:noFill/>
                    <a:miter lim="800000"/>
                    <a:headEnd/>
                    <a:tailEnd/>
                  </a:ln>
                </pic:spPr>
              </pic:pic>
            </a:graphicData>
          </a:graphic>
        </wp:inline>
      </w:drawing>
    </w:r>
    <w:r w:rsidR="00337D07" w:rsidRPr="00130FEE">
      <w:rPr>
        <w:rFonts w:ascii="Samuel ITC" w:hAnsi="Samuel ITC"/>
        <w:b/>
        <w:bCs/>
        <w:spacing w:val="20"/>
        <w:sz w:val="20"/>
      </w:rPr>
      <w:t xml:space="preserve">    phone 907-486-6357    </w:t>
    </w:r>
    <w:r w:rsidR="00F6711F">
      <w:rPr>
        <w:rFonts w:ascii="Samuel ITC" w:hAnsi="Samuel ITC"/>
        <w:b/>
        <w:bCs/>
        <w:noProof/>
        <w:spacing w:val="20"/>
        <w:sz w:val="20"/>
      </w:rPr>
      <w:drawing>
        <wp:inline distT="0" distB="0" distL="0" distR="0" wp14:anchorId="2C9A96A8" wp14:editId="4192646D">
          <wp:extent cx="152400" cy="119380"/>
          <wp:effectExtent l="19050" t="0" r="0" b="0"/>
          <wp:docPr id="5"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
                  <pic:cNvPicPr>
                    <a:picLocks noChangeAspect="1" noChangeArrowheads="1"/>
                  </pic:cNvPicPr>
                </pic:nvPicPr>
                <pic:blipFill>
                  <a:blip r:embed="rId1"/>
                  <a:srcRect/>
                  <a:stretch>
                    <a:fillRect/>
                  </a:stretch>
                </pic:blipFill>
                <pic:spPr bwMode="auto">
                  <a:xfrm>
                    <a:off x="0" y="0"/>
                    <a:ext cx="152400" cy="119380"/>
                  </a:xfrm>
                  <a:prstGeom prst="rect">
                    <a:avLst/>
                  </a:prstGeom>
                  <a:noFill/>
                  <a:ln w="9525">
                    <a:noFill/>
                    <a:miter lim="800000"/>
                    <a:headEnd/>
                    <a:tailEnd/>
                  </a:ln>
                </pic:spPr>
              </pic:pic>
            </a:graphicData>
          </a:graphic>
        </wp:inline>
      </w:drawing>
    </w:r>
    <w:r w:rsidR="00337D07" w:rsidRPr="00130FEE">
      <w:rPr>
        <w:rFonts w:ascii="Samuel ITC" w:hAnsi="Samuel ITC"/>
        <w:b/>
        <w:bCs/>
        <w:spacing w:val="20"/>
        <w:sz w:val="20"/>
      </w:rPr>
      <w:t xml:space="preserve">    fax 907-486-6529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F23B" w14:textId="77777777" w:rsidR="006A2FD4" w:rsidRDefault="006A2FD4">
      <w:r>
        <w:separator/>
      </w:r>
    </w:p>
  </w:footnote>
  <w:footnote w:type="continuationSeparator" w:id="0">
    <w:p w14:paraId="79EDDE4D" w14:textId="77777777" w:rsidR="006A2FD4" w:rsidRDefault="006A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103C" w14:textId="77777777" w:rsidR="00337D07" w:rsidRDefault="00000000">
    <w:pPr>
      <w:pStyle w:val="Header"/>
      <w:tabs>
        <w:tab w:val="clear" w:pos="4320"/>
        <w:tab w:val="clear" w:pos="8640"/>
      </w:tabs>
      <w:ind w:right="-180"/>
      <w:rPr>
        <w:spacing w:val="8"/>
      </w:rPr>
    </w:pPr>
    <w:r>
      <w:rPr>
        <w:noProof/>
        <w:sz w:val="56"/>
      </w:rPr>
      <w:object w:dxaOrig="1440" w:dyaOrig="1440" w14:anchorId="645EF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0;width:41.85pt;height:81pt;z-index:251657216;visibility:visible;mso-wrap-edited:f">
          <v:imagedata r:id="rId1" o:title="" gain="53740f" blacklevel="12452f"/>
        </v:shape>
        <o:OLEObject Type="Embed" ProgID="Word.Picture.8" ShapeID="_x0000_s1029" DrawAspect="Content" ObjectID="_1739960654"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74F8" w14:textId="41B72B59" w:rsidR="00337D07" w:rsidRPr="00380A40" w:rsidRDefault="00000000" w:rsidP="00263132">
    <w:pPr>
      <w:pStyle w:val="Header"/>
      <w:tabs>
        <w:tab w:val="clear" w:pos="4320"/>
        <w:tab w:val="clear" w:pos="8640"/>
      </w:tabs>
      <w:ind w:right="-180"/>
      <w:rPr>
        <w:rFonts w:ascii="SamuelITC TT" w:hAnsi="SamuelITC TT"/>
        <w:b/>
        <w:bCs/>
        <w:sz w:val="56"/>
      </w:rPr>
    </w:pPr>
    <w:r>
      <w:rPr>
        <w:rFonts w:ascii="SamuelITC TT" w:hAnsi="SamuelITC TT"/>
        <w:noProof/>
        <w:sz w:val="56"/>
      </w:rPr>
      <w:object w:dxaOrig="1440" w:dyaOrig="1440" w14:anchorId="2A8B9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5pt;margin-top:0;width:41.85pt;height:81pt;z-index:251658240;visibility:visible;mso-wrap-edited:f">
          <v:imagedata r:id="rId1" o:title="" gain="53740f" blacklevel="12452f"/>
        </v:shape>
        <o:OLEObject Type="Embed" ProgID="Word.Picture.8" ShapeID="_x0000_s1032" DrawAspect="Content" ObjectID="_1739960655" r:id="rId2"/>
      </w:object>
    </w:r>
    <w:r w:rsidR="00337D07" w:rsidRPr="00380A40">
      <w:rPr>
        <w:rFonts w:ascii="SamuelITC TT" w:hAnsi="SamuelITC TT"/>
        <w:b/>
        <w:bCs/>
        <w:sz w:val="56"/>
      </w:rPr>
      <w:t xml:space="preserve">Native Village of Afognak </w:t>
    </w:r>
    <w:proofErr w:type="gramStart"/>
    <w:r w:rsidR="00337D07" w:rsidRPr="00380A40">
      <w:rPr>
        <w:rFonts w:ascii="SamuelITC TT" w:hAnsi="SamuelITC TT"/>
        <w:spacing w:val="6"/>
      </w:rPr>
      <w:t>To</w:t>
    </w:r>
    <w:proofErr w:type="gramEnd"/>
    <w:r w:rsidR="00337D07" w:rsidRPr="00380A40">
      <w:rPr>
        <w:rFonts w:ascii="SamuelITC TT" w:hAnsi="SamuelITC TT"/>
        <w:spacing w:val="6"/>
      </w:rPr>
      <w:t xml:space="preserve"> embrace, protect, develop, and enhance Alutiiq</w:t>
    </w:r>
    <w:r w:rsidR="00263132" w:rsidRPr="00380A40">
      <w:rPr>
        <w:rFonts w:ascii="SamuelITC TT" w:hAnsi="SamuelITC TT"/>
        <w:b/>
        <w:bCs/>
        <w:sz w:val="56"/>
      </w:rPr>
      <w:t xml:space="preserve"> </w:t>
    </w:r>
    <w:r w:rsidR="00337D07" w:rsidRPr="00380A40">
      <w:rPr>
        <w:rFonts w:ascii="SamuelITC TT" w:hAnsi="SamuelITC TT"/>
        <w:spacing w:val="8"/>
      </w:rPr>
      <w:t>culture, protect our traditional use areas and encourage unity among the Alutiiq of the Kodiak Archipelago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077E"/>
    <w:multiLevelType w:val="hybridMultilevel"/>
    <w:tmpl w:val="1DB2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84C60"/>
    <w:multiLevelType w:val="hybridMultilevel"/>
    <w:tmpl w:val="98C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43884"/>
    <w:multiLevelType w:val="hybridMultilevel"/>
    <w:tmpl w:val="A406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98221">
    <w:abstractNumId w:val="2"/>
  </w:num>
  <w:num w:numId="2" w16cid:durableId="632364677">
    <w:abstractNumId w:val="1"/>
  </w:num>
  <w:num w:numId="3" w16cid:durableId="93193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58"/>
    <w:rsid w:val="00031D1B"/>
    <w:rsid w:val="00044F6D"/>
    <w:rsid w:val="001071B5"/>
    <w:rsid w:val="00130FEE"/>
    <w:rsid w:val="00146525"/>
    <w:rsid w:val="001A6727"/>
    <w:rsid w:val="001A7D5A"/>
    <w:rsid w:val="001F4893"/>
    <w:rsid w:val="00210187"/>
    <w:rsid w:val="00263132"/>
    <w:rsid w:val="0033197E"/>
    <w:rsid w:val="00337D07"/>
    <w:rsid w:val="0034082C"/>
    <w:rsid w:val="003430B6"/>
    <w:rsid w:val="00352C93"/>
    <w:rsid w:val="00380A40"/>
    <w:rsid w:val="003A6BED"/>
    <w:rsid w:val="003D4ED6"/>
    <w:rsid w:val="003F2298"/>
    <w:rsid w:val="004036A1"/>
    <w:rsid w:val="004335E2"/>
    <w:rsid w:val="00507ECB"/>
    <w:rsid w:val="00556A41"/>
    <w:rsid w:val="00570267"/>
    <w:rsid w:val="00585B39"/>
    <w:rsid w:val="00597A6F"/>
    <w:rsid w:val="005D1771"/>
    <w:rsid w:val="005E5669"/>
    <w:rsid w:val="006910C0"/>
    <w:rsid w:val="006A2FD4"/>
    <w:rsid w:val="007222DB"/>
    <w:rsid w:val="007A0060"/>
    <w:rsid w:val="007F132A"/>
    <w:rsid w:val="00810790"/>
    <w:rsid w:val="00885495"/>
    <w:rsid w:val="008E7D1E"/>
    <w:rsid w:val="0094132B"/>
    <w:rsid w:val="00966536"/>
    <w:rsid w:val="0099737C"/>
    <w:rsid w:val="009E13EE"/>
    <w:rsid w:val="00BB2144"/>
    <w:rsid w:val="00C97D8A"/>
    <w:rsid w:val="00D15FD4"/>
    <w:rsid w:val="00DF0F62"/>
    <w:rsid w:val="00F12958"/>
    <w:rsid w:val="00F6711F"/>
    <w:rsid w:val="00FA1065"/>
    <w:rsid w:val="00FD2F9E"/>
    <w:rsid w:val="00FE1241"/>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4DDFC"/>
  <w15:docId w15:val="{A966FA29-0EC6-44E9-9CC1-AF29F0AC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790"/>
    <w:rPr>
      <w:rFonts w:ascii="Garamond" w:hAnsi="Garamond"/>
      <w:sz w:val="24"/>
      <w:szCs w:val="24"/>
    </w:rPr>
  </w:style>
  <w:style w:type="paragraph" w:styleId="Heading1">
    <w:name w:val="heading 1"/>
    <w:basedOn w:val="Normal"/>
    <w:next w:val="Normal"/>
    <w:qFormat/>
    <w:rsid w:val="00810790"/>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810790"/>
    <w:pPr>
      <w:keepNext/>
      <w:spacing w:before="240" w:after="60"/>
      <w:outlineLvl w:val="2"/>
    </w:pPr>
    <w:rPr>
      <w:rFonts w:ascii="Arial" w:hAnsi="Arial" w:cs="Arial"/>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0790"/>
    <w:pPr>
      <w:tabs>
        <w:tab w:val="center" w:pos="4320"/>
        <w:tab w:val="right" w:pos="8640"/>
      </w:tabs>
    </w:pPr>
  </w:style>
  <w:style w:type="paragraph" w:styleId="BodyText">
    <w:name w:val="Body Text"/>
    <w:basedOn w:val="Normal"/>
    <w:rsid w:val="00810790"/>
    <w:pPr>
      <w:spacing w:after="240"/>
    </w:pPr>
  </w:style>
  <w:style w:type="paragraph" w:styleId="Footer">
    <w:name w:val="footer"/>
    <w:basedOn w:val="Normal"/>
    <w:link w:val="FooterChar"/>
    <w:uiPriority w:val="99"/>
    <w:rsid w:val="00810790"/>
    <w:pPr>
      <w:tabs>
        <w:tab w:val="center" w:pos="4320"/>
        <w:tab w:val="right" w:pos="8640"/>
      </w:tabs>
    </w:pPr>
  </w:style>
  <w:style w:type="paragraph" w:styleId="MessageHeader">
    <w:name w:val="Message Header"/>
    <w:basedOn w:val="BodyText"/>
    <w:rsid w:val="00810790"/>
    <w:pPr>
      <w:keepLines/>
      <w:tabs>
        <w:tab w:val="left" w:pos="720"/>
        <w:tab w:val="left" w:pos="4320"/>
        <w:tab w:val="left" w:pos="5040"/>
        <w:tab w:val="right" w:pos="8640"/>
      </w:tabs>
      <w:spacing w:after="40" w:line="440" w:lineRule="atLeast"/>
      <w:ind w:left="720" w:hanging="720"/>
    </w:pPr>
    <w:rPr>
      <w:spacing w:val="-5"/>
      <w:sz w:val="22"/>
      <w:szCs w:val="20"/>
    </w:rPr>
  </w:style>
  <w:style w:type="paragraph" w:customStyle="1" w:styleId="MessageHeaderFirst">
    <w:name w:val="Message Header First"/>
    <w:basedOn w:val="MessageHeader"/>
    <w:next w:val="MessageHeader"/>
    <w:rsid w:val="00810790"/>
  </w:style>
  <w:style w:type="character" w:customStyle="1" w:styleId="MessageHeaderLabel">
    <w:name w:val="Message Header Label"/>
    <w:rsid w:val="00810790"/>
    <w:rPr>
      <w:rFonts w:ascii="Times New Roman" w:hAnsi="Times New Roman"/>
      <w:b/>
      <w:sz w:val="20"/>
    </w:rPr>
  </w:style>
  <w:style w:type="paragraph" w:styleId="BodyText2">
    <w:name w:val="Body Text 2"/>
    <w:basedOn w:val="Normal"/>
    <w:rsid w:val="00810790"/>
    <w:rPr>
      <w:sz w:val="16"/>
    </w:rPr>
  </w:style>
  <w:style w:type="paragraph" w:styleId="BalloonText">
    <w:name w:val="Balloon Text"/>
    <w:basedOn w:val="Normal"/>
    <w:link w:val="BalloonTextChar"/>
    <w:rsid w:val="00FF220E"/>
    <w:rPr>
      <w:rFonts w:ascii="Tahoma" w:hAnsi="Tahoma" w:cs="Tahoma"/>
      <w:sz w:val="16"/>
      <w:szCs w:val="16"/>
    </w:rPr>
  </w:style>
  <w:style w:type="character" w:customStyle="1" w:styleId="BalloonTextChar">
    <w:name w:val="Balloon Text Char"/>
    <w:basedOn w:val="DefaultParagraphFont"/>
    <w:link w:val="BalloonText"/>
    <w:rsid w:val="00FF220E"/>
    <w:rPr>
      <w:rFonts w:ascii="Tahoma" w:hAnsi="Tahoma" w:cs="Tahoma"/>
      <w:sz w:val="16"/>
      <w:szCs w:val="16"/>
    </w:rPr>
  </w:style>
  <w:style w:type="paragraph" w:styleId="ListParagraph">
    <w:name w:val="List Paragraph"/>
    <w:basedOn w:val="Normal"/>
    <w:uiPriority w:val="34"/>
    <w:qFormat/>
    <w:rsid w:val="00146525"/>
    <w:pPr>
      <w:ind w:left="720"/>
      <w:contextualSpacing/>
    </w:pPr>
  </w:style>
  <w:style w:type="character" w:customStyle="1" w:styleId="FooterChar">
    <w:name w:val="Footer Char"/>
    <w:basedOn w:val="DefaultParagraphFont"/>
    <w:link w:val="Footer"/>
    <w:uiPriority w:val="99"/>
    <w:rsid w:val="0099737C"/>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Fax</vt:lpstr>
    </vt:vector>
  </TitlesOfParts>
  <Company>Native Village of Afognak</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Melissa Borton</dc:creator>
  <cp:lastModifiedBy>Sierra Mullan</cp:lastModifiedBy>
  <cp:revision>2</cp:revision>
  <cp:lastPrinted>2023-03-09T23:42:00Z</cp:lastPrinted>
  <dcterms:created xsi:type="dcterms:W3CDTF">2023-03-10T22:38:00Z</dcterms:created>
  <dcterms:modified xsi:type="dcterms:W3CDTF">2023-03-10T22:38:00Z</dcterms:modified>
</cp:coreProperties>
</file>